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50DF53" w14:textId="06F37166" w:rsidR="001F7B1B" w:rsidRPr="00DA7BF4" w:rsidRDefault="001F7B1B" w:rsidP="001F7B1B">
      <w:pPr>
        <w:jc w:val="center"/>
        <w:rPr>
          <w:b/>
          <w:sz w:val="28"/>
          <w:szCs w:val="28"/>
          <w:lang w:val="en-GB"/>
        </w:rPr>
      </w:pPr>
      <w:r w:rsidRPr="00DA7BF4">
        <w:rPr>
          <w:b/>
          <w:sz w:val="28"/>
          <w:szCs w:val="28"/>
          <w:lang w:val="en-GB"/>
        </w:rPr>
        <w:t>CHELMSFORD LEARNING PARTNERSHIP</w:t>
      </w:r>
      <w:r w:rsidR="00BB0BF1">
        <w:rPr>
          <w:b/>
          <w:sz w:val="28"/>
          <w:szCs w:val="28"/>
          <w:lang w:val="en-GB"/>
        </w:rPr>
        <w:t xml:space="preserve"> PRIMARY HUB</w:t>
      </w:r>
    </w:p>
    <w:p w14:paraId="29944C05" w14:textId="77777777" w:rsidR="001F7B1B" w:rsidRPr="00DA7BF4" w:rsidRDefault="001F7B1B" w:rsidP="001F7B1B">
      <w:pPr>
        <w:jc w:val="center"/>
        <w:rPr>
          <w:b/>
          <w:sz w:val="28"/>
          <w:szCs w:val="28"/>
          <w:lang w:val="en-GB"/>
        </w:rPr>
      </w:pPr>
    </w:p>
    <w:p w14:paraId="39351FA1" w14:textId="77777777" w:rsidR="001F7B1B" w:rsidRPr="00DA7BF4" w:rsidRDefault="001F7B1B" w:rsidP="001F7B1B">
      <w:pPr>
        <w:jc w:val="center"/>
        <w:rPr>
          <w:b/>
          <w:sz w:val="28"/>
          <w:szCs w:val="28"/>
          <w:lang w:val="en-GB"/>
        </w:rPr>
      </w:pPr>
      <w:r w:rsidRPr="00DA7BF4">
        <w:rPr>
          <w:b/>
          <w:sz w:val="28"/>
          <w:szCs w:val="28"/>
          <w:lang w:val="en-GB"/>
        </w:rPr>
        <w:t>ACADEMY CONSULTATION</w:t>
      </w:r>
    </w:p>
    <w:p w14:paraId="460B25BA" w14:textId="77777777" w:rsidR="001F7B1B" w:rsidRPr="00DA7BF4" w:rsidRDefault="001F7B1B" w:rsidP="001F7B1B">
      <w:pPr>
        <w:jc w:val="center"/>
        <w:rPr>
          <w:b/>
          <w:sz w:val="28"/>
          <w:szCs w:val="28"/>
          <w:lang w:val="en-GB"/>
        </w:rPr>
      </w:pPr>
    </w:p>
    <w:p w14:paraId="34B319ED" w14:textId="77777777" w:rsidR="001F7B1B" w:rsidRPr="00DA7BF4" w:rsidRDefault="001F7B1B" w:rsidP="001F7B1B">
      <w:pPr>
        <w:jc w:val="center"/>
        <w:rPr>
          <w:b/>
          <w:sz w:val="28"/>
          <w:szCs w:val="28"/>
          <w:lang w:val="en-GB"/>
        </w:rPr>
      </w:pPr>
      <w:r w:rsidRPr="00DA7BF4">
        <w:rPr>
          <w:b/>
          <w:sz w:val="28"/>
          <w:szCs w:val="28"/>
          <w:lang w:val="en-GB"/>
        </w:rPr>
        <w:t>QUESTIONS &amp; ANSWERS FROM PARENTS MEETINGS</w:t>
      </w:r>
    </w:p>
    <w:p w14:paraId="55F66C44" w14:textId="77777777" w:rsidR="001F7B1B" w:rsidRPr="00DA7BF4" w:rsidRDefault="001F7B1B" w:rsidP="001F7B1B">
      <w:pPr>
        <w:jc w:val="center"/>
        <w:rPr>
          <w:b/>
          <w:sz w:val="28"/>
          <w:szCs w:val="28"/>
          <w:lang w:val="en-GB"/>
        </w:rPr>
      </w:pPr>
    </w:p>
    <w:p w14:paraId="69A45E5E" w14:textId="77777777" w:rsidR="001F7B1B" w:rsidRPr="00DA7BF4" w:rsidRDefault="001F7B1B" w:rsidP="001F7B1B">
      <w:pPr>
        <w:rPr>
          <w:b/>
          <w:sz w:val="28"/>
          <w:szCs w:val="28"/>
          <w:lang w:val="en-GB"/>
        </w:rPr>
      </w:pPr>
      <w:r w:rsidRPr="00DA7BF4">
        <w:rPr>
          <w:b/>
          <w:sz w:val="28"/>
          <w:szCs w:val="28"/>
          <w:lang w:val="en-GB"/>
        </w:rPr>
        <w:t>Introduction</w:t>
      </w:r>
    </w:p>
    <w:p w14:paraId="4A84C65C" w14:textId="13D39388" w:rsidR="00350C87" w:rsidRDefault="001F7B1B" w:rsidP="001F7B1B">
      <w:pPr>
        <w:rPr>
          <w:sz w:val="28"/>
          <w:szCs w:val="28"/>
          <w:lang w:val="en-GB"/>
        </w:rPr>
      </w:pPr>
      <w:r w:rsidRPr="00DA7BF4">
        <w:rPr>
          <w:sz w:val="28"/>
          <w:szCs w:val="28"/>
          <w:lang w:val="en-GB"/>
        </w:rPr>
        <w:t xml:space="preserve">Consultation meetings were held for parents and carers at each of the schools on the proposal to join the Chelmsford Learning Partnership. The meetings took place </w:t>
      </w:r>
      <w:r w:rsidR="00350C87">
        <w:rPr>
          <w:sz w:val="28"/>
          <w:szCs w:val="28"/>
          <w:lang w:val="en-GB"/>
        </w:rPr>
        <w:t>as detailed below:</w:t>
      </w:r>
    </w:p>
    <w:p w14:paraId="2BBF595D" w14:textId="5E831052" w:rsidR="00350C87" w:rsidRDefault="00350C87" w:rsidP="001F7B1B">
      <w:pPr>
        <w:rPr>
          <w:sz w:val="28"/>
          <w:szCs w:val="28"/>
          <w:lang w:val="en-GB"/>
        </w:rPr>
      </w:pPr>
      <w:r>
        <w:rPr>
          <w:sz w:val="28"/>
          <w:szCs w:val="28"/>
          <w:lang w:val="en-GB"/>
        </w:rPr>
        <w:t xml:space="preserve">Barnes Farm Schools (Infant &amp; Junior); </w:t>
      </w:r>
      <w:r w:rsidR="00047ACB">
        <w:rPr>
          <w:sz w:val="28"/>
          <w:szCs w:val="28"/>
          <w:lang w:val="en-GB"/>
        </w:rPr>
        <w:t xml:space="preserve">5.00pm, </w:t>
      </w:r>
      <w:r>
        <w:rPr>
          <w:sz w:val="28"/>
          <w:szCs w:val="28"/>
          <w:lang w:val="en-GB"/>
        </w:rPr>
        <w:t>Nov 1</w:t>
      </w:r>
      <w:r w:rsidRPr="00350C87">
        <w:rPr>
          <w:sz w:val="28"/>
          <w:szCs w:val="28"/>
          <w:vertAlign w:val="superscript"/>
          <w:lang w:val="en-GB"/>
        </w:rPr>
        <w:t>st</w:t>
      </w:r>
      <w:r>
        <w:rPr>
          <w:sz w:val="28"/>
          <w:szCs w:val="28"/>
          <w:lang w:val="en-GB"/>
        </w:rPr>
        <w:t xml:space="preserve"> </w:t>
      </w:r>
    </w:p>
    <w:p w14:paraId="72995271" w14:textId="651600ED" w:rsidR="00350C87" w:rsidRDefault="00350C87" w:rsidP="001F7B1B">
      <w:pPr>
        <w:rPr>
          <w:sz w:val="28"/>
          <w:szCs w:val="28"/>
          <w:lang w:val="en-GB"/>
        </w:rPr>
      </w:pPr>
      <w:r>
        <w:rPr>
          <w:sz w:val="28"/>
          <w:szCs w:val="28"/>
          <w:lang w:val="en-GB"/>
        </w:rPr>
        <w:t xml:space="preserve">Perryfields Infant School; </w:t>
      </w:r>
      <w:r w:rsidR="00047ACB">
        <w:rPr>
          <w:sz w:val="28"/>
          <w:szCs w:val="28"/>
          <w:lang w:val="en-GB"/>
        </w:rPr>
        <w:t>2.15pm, Nov 1</w:t>
      </w:r>
      <w:r w:rsidR="00047ACB" w:rsidRPr="00047ACB">
        <w:rPr>
          <w:sz w:val="28"/>
          <w:szCs w:val="28"/>
          <w:vertAlign w:val="superscript"/>
          <w:lang w:val="en-GB"/>
        </w:rPr>
        <w:t>st</w:t>
      </w:r>
      <w:r w:rsidR="00047ACB">
        <w:rPr>
          <w:sz w:val="28"/>
          <w:szCs w:val="28"/>
          <w:lang w:val="en-GB"/>
        </w:rPr>
        <w:t xml:space="preserve"> </w:t>
      </w:r>
    </w:p>
    <w:p w14:paraId="3DA143B6" w14:textId="182E723F" w:rsidR="00350C87" w:rsidRDefault="00350C87" w:rsidP="001F7B1B">
      <w:pPr>
        <w:rPr>
          <w:sz w:val="28"/>
          <w:szCs w:val="28"/>
          <w:lang w:val="en-GB"/>
        </w:rPr>
      </w:pPr>
      <w:r>
        <w:rPr>
          <w:sz w:val="28"/>
          <w:szCs w:val="28"/>
          <w:lang w:val="en-GB"/>
        </w:rPr>
        <w:t xml:space="preserve">The Tyrrells School; </w:t>
      </w:r>
      <w:r w:rsidR="00047ACB">
        <w:rPr>
          <w:sz w:val="28"/>
          <w:szCs w:val="28"/>
          <w:lang w:val="en-GB"/>
        </w:rPr>
        <w:t xml:space="preserve">6.30pm, </w:t>
      </w:r>
      <w:r>
        <w:rPr>
          <w:sz w:val="28"/>
          <w:szCs w:val="28"/>
          <w:lang w:val="en-GB"/>
        </w:rPr>
        <w:t>Nov 8</w:t>
      </w:r>
      <w:r w:rsidRPr="00350C87">
        <w:rPr>
          <w:sz w:val="28"/>
          <w:szCs w:val="28"/>
          <w:vertAlign w:val="superscript"/>
          <w:lang w:val="en-GB"/>
        </w:rPr>
        <w:t>th</w:t>
      </w:r>
      <w:r>
        <w:rPr>
          <w:sz w:val="28"/>
          <w:szCs w:val="28"/>
          <w:lang w:val="en-GB"/>
        </w:rPr>
        <w:t xml:space="preserve"> </w:t>
      </w:r>
    </w:p>
    <w:p w14:paraId="5A79ED7A" w14:textId="75E03408" w:rsidR="00350C87" w:rsidRDefault="00350C87" w:rsidP="001F7B1B">
      <w:pPr>
        <w:rPr>
          <w:sz w:val="28"/>
          <w:szCs w:val="28"/>
          <w:lang w:val="en-GB"/>
        </w:rPr>
      </w:pPr>
      <w:r>
        <w:rPr>
          <w:sz w:val="28"/>
          <w:szCs w:val="28"/>
          <w:lang w:val="en-GB"/>
        </w:rPr>
        <w:t>The meetings were attended by the Headteachers, Chairs of Governors, Paul Banks, CEO, and Philip Cranwell from Cranwell Consultancy.</w:t>
      </w:r>
    </w:p>
    <w:p w14:paraId="6411183D" w14:textId="77777777" w:rsidR="001F7B1B" w:rsidRPr="00DA7BF4" w:rsidRDefault="001F7B1B" w:rsidP="001F7B1B">
      <w:pPr>
        <w:rPr>
          <w:sz w:val="28"/>
          <w:szCs w:val="28"/>
          <w:lang w:val="en-GB"/>
        </w:rPr>
      </w:pPr>
      <w:r w:rsidRPr="00DA7BF4">
        <w:rPr>
          <w:sz w:val="28"/>
          <w:szCs w:val="28"/>
          <w:lang w:val="en-GB"/>
        </w:rPr>
        <w:t xml:space="preserve">This document is a summary of the questions asked at the meetings and the answers given. Where helpful, additional information has been provided in response to the questions raised. </w:t>
      </w:r>
    </w:p>
    <w:p w14:paraId="371F99F6" w14:textId="77777777" w:rsidR="001F7B1B" w:rsidRPr="00DA7BF4" w:rsidRDefault="001F7B1B" w:rsidP="004E0F2B">
      <w:pPr>
        <w:widowControl w:val="0"/>
        <w:autoSpaceDE w:val="0"/>
        <w:autoSpaceDN w:val="0"/>
        <w:adjustRightInd w:val="0"/>
        <w:rPr>
          <w:rFonts w:cs="Times New Roman"/>
          <w:b/>
          <w:bCs/>
          <w:sz w:val="32"/>
          <w:szCs w:val="32"/>
        </w:rPr>
      </w:pPr>
    </w:p>
    <w:p w14:paraId="133B314F" w14:textId="77777777" w:rsidR="00DA7BF4" w:rsidRPr="00DA7BF4" w:rsidRDefault="00DA7BF4" w:rsidP="00DA7BF4">
      <w:pPr>
        <w:rPr>
          <w:b/>
          <w:sz w:val="28"/>
          <w:szCs w:val="28"/>
          <w:u w:val="single"/>
          <w:lang w:val="en-GB"/>
        </w:rPr>
      </w:pPr>
      <w:r w:rsidRPr="00DA7BF4">
        <w:rPr>
          <w:b/>
          <w:sz w:val="28"/>
          <w:szCs w:val="28"/>
          <w:u w:val="single"/>
          <w:lang w:val="en-GB"/>
        </w:rPr>
        <w:t>STRATEGY</w:t>
      </w:r>
    </w:p>
    <w:p w14:paraId="1E2C94C9" w14:textId="77777777" w:rsidR="001F7B1B" w:rsidRDefault="001F7B1B" w:rsidP="004E0F2B">
      <w:pPr>
        <w:widowControl w:val="0"/>
        <w:autoSpaceDE w:val="0"/>
        <w:autoSpaceDN w:val="0"/>
        <w:adjustRightInd w:val="0"/>
        <w:rPr>
          <w:rFonts w:ascii="Times New Roman" w:hAnsi="Times New Roman" w:cs="Times New Roman"/>
          <w:b/>
          <w:bCs/>
          <w:sz w:val="32"/>
          <w:szCs w:val="32"/>
        </w:rPr>
      </w:pPr>
    </w:p>
    <w:p w14:paraId="62F278BD" w14:textId="2F549BF7" w:rsidR="004E0F2B" w:rsidRPr="00DA7BF4" w:rsidRDefault="004E0F2B" w:rsidP="004E0F2B">
      <w:pPr>
        <w:widowControl w:val="0"/>
        <w:autoSpaceDE w:val="0"/>
        <w:autoSpaceDN w:val="0"/>
        <w:adjustRightInd w:val="0"/>
        <w:rPr>
          <w:rFonts w:cs="Times New Roman"/>
          <w:sz w:val="28"/>
          <w:szCs w:val="28"/>
        </w:rPr>
      </w:pPr>
      <w:r w:rsidRPr="00DA7BF4">
        <w:rPr>
          <w:rFonts w:cs="Times New Roman"/>
          <w:b/>
          <w:bCs/>
          <w:sz w:val="28"/>
          <w:szCs w:val="28"/>
        </w:rPr>
        <w:t>Is it your hope that other schools will join?</w:t>
      </w:r>
      <w:r w:rsidR="001F7B1B" w:rsidRPr="00DA7BF4">
        <w:rPr>
          <w:rFonts w:cs="Times New Roman"/>
          <w:b/>
          <w:bCs/>
          <w:sz w:val="28"/>
          <w:szCs w:val="28"/>
        </w:rPr>
        <w:t xml:space="preserve"> (P)</w:t>
      </w:r>
    </w:p>
    <w:p w14:paraId="50811514" w14:textId="206653F7" w:rsidR="004E0F2B" w:rsidRDefault="004E0F2B" w:rsidP="004E0F2B">
      <w:pPr>
        <w:widowControl w:val="0"/>
        <w:autoSpaceDE w:val="0"/>
        <w:autoSpaceDN w:val="0"/>
        <w:adjustRightInd w:val="0"/>
        <w:rPr>
          <w:rFonts w:cs="Times New Roman"/>
          <w:sz w:val="28"/>
          <w:szCs w:val="28"/>
        </w:rPr>
      </w:pPr>
      <w:r w:rsidRPr="00DA7BF4">
        <w:rPr>
          <w:rFonts w:cs="Times New Roman"/>
          <w:sz w:val="28"/>
          <w:szCs w:val="28"/>
        </w:rPr>
        <w:t xml:space="preserve">This group </w:t>
      </w:r>
      <w:r w:rsidR="00DA7BF4">
        <w:rPr>
          <w:rFonts w:cs="Times New Roman"/>
          <w:sz w:val="28"/>
          <w:szCs w:val="28"/>
        </w:rPr>
        <w:t>of four primary schools, Barnes Farm Infant, Barnes Farm Junior, Perryfields Infant and The Tyrrells School, joining The Boswells School will be</w:t>
      </w:r>
      <w:r w:rsidRPr="00DA7BF4">
        <w:rPr>
          <w:rFonts w:cs="Times New Roman"/>
          <w:sz w:val="28"/>
          <w:szCs w:val="28"/>
        </w:rPr>
        <w:t xml:space="preserve"> the founding schools</w:t>
      </w:r>
      <w:r w:rsidR="00DA7BF4">
        <w:rPr>
          <w:rFonts w:cs="Times New Roman"/>
          <w:sz w:val="28"/>
          <w:szCs w:val="28"/>
        </w:rPr>
        <w:t xml:space="preserve"> of Chelmsford Learning Partnership</w:t>
      </w:r>
      <w:r w:rsidRPr="00DA7BF4">
        <w:rPr>
          <w:rFonts w:cs="Times New Roman"/>
          <w:sz w:val="28"/>
          <w:szCs w:val="28"/>
        </w:rPr>
        <w:t>.</w:t>
      </w:r>
      <w:r w:rsidR="000D5B22" w:rsidRPr="000D5B22">
        <w:rPr>
          <w:rFonts w:cs="Times New Roman"/>
          <w:sz w:val="28"/>
          <w:szCs w:val="28"/>
        </w:rPr>
        <w:t xml:space="preserve"> </w:t>
      </w:r>
      <w:r w:rsidR="000D5B22" w:rsidRPr="00DA7BF4">
        <w:rPr>
          <w:rFonts w:cs="Times New Roman"/>
          <w:sz w:val="28"/>
          <w:szCs w:val="28"/>
        </w:rPr>
        <w:t>Roding Valley</w:t>
      </w:r>
      <w:r w:rsidR="000D5B22">
        <w:rPr>
          <w:rFonts w:cs="Times New Roman"/>
          <w:sz w:val="28"/>
          <w:szCs w:val="28"/>
        </w:rPr>
        <w:t xml:space="preserve"> High School was mentioned as another secondary school that hope to join CLP.</w:t>
      </w:r>
      <w:r w:rsidRPr="00DA7BF4">
        <w:rPr>
          <w:rFonts w:cs="Times New Roman"/>
          <w:sz w:val="28"/>
          <w:szCs w:val="28"/>
        </w:rPr>
        <w:t xml:space="preserve"> Paul Banks explained the model of</w:t>
      </w:r>
      <w:r w:rsidR="000D5B22">
        <w:rPr>
          <w:rFonts w:cs="Times New Roman"/>
          <w:sz w:val="28"/>
          <w:szCs w:val="28"/>
        </w:rPr>
        <w:t xml:space="preserve"> sponsorship and</w:t>
      </w:r>
      <w:r w:rsidRPr="00DA7BF4">
        <w:rPr>
          <w:rFonts w:cs="Times New Roman"/>
          <w:sz w:val="28"/>
          <w:szCs w:val="28"/>
        </w:rPr>
        <w:t xml:space="preserve"> </w:t>
      </w:r>
      <w:r w:rsidR="000D5B22">
        <w:rPr>
          <w:rFonts w:cs="Times New Roman"/>
          <w:sz w:val="28"/>
          <w:szCs w:val="28"/>
        </w:rPr>
        <w:t xml:space="preserve">the new school, </w:t>
      </w:r>
      <w:r w:rsidRPr="00DA7BF4">
        <w:rPr>
          <w:rFonts w:cs="Times New Roman"/>
          <w:sz w:val="28"/>
          <w:szCs w:val="28"/>
        </w:rPr>
        <w:t>Beaulieu Park w</w:t>
      </w:r>
      <w:r w:rsidR="000D5B22">
        <w:rPr>
          <w:rFonts w:cs="Times New Roman"/>
          <w:sz w:val="28"/>
          <w:szCs w:val="28"/>
        </w:rPr>
        <w:t>as</w:t>
      </w:r>
      <w:r w:rsidRPr="00DA7BF4">
        <w:rPr>
          <w:rFonts w:cs="Times New Roman"/>
          <w:sz w:val="28"/>
          <w:szCs w:val="28"/>
        </w:rPr>
        <w:t xml:space="preserve"> </w:t>
      </w:r>
      <w:r w:rsidR="000D5B22">
        <w:rPr>
          <w:rFonts w:cs="Times New Roman"/>
          <w:sz w:val="28"/>
          <w:szCs w:val="28"/>
        </w:rPr>
        <w:t>discussed</w:t>
      </w:r>
      <w:r w:rsidRPr="00DA7BF4">
        <w:rPr>
          <w:rFonts w:cs="Times New Roman"/>
          <w:sz w:val="28"/>
          <w:szCs w:val="28"/>
        </w:rPr>
        <w:t xml:space="preserve">. </w:t>
      </w:r>
      <w:r w:rsidR="000D5B22" w:rsidRPr="00DA7BF4">
        <w:rPr>
          <w:rFonts w:cs="Times New Roman"/>
          <w:sz w:val="28"/>
          <w:szCs w:val="28"/>
        </w:rPr>
        <w:t xml:space="preserve">Other </w:t>
      </w:r>
      <w:r w:rsidR="000D5B22">
        <w:rPr>
          <w:rFonts w:cs="Times New Roman"/>
          <w:sz w:val="28"/>
          <w:szCs w:val="28"/>
        </w:rPr>
        <w:t xml:space="preserve">local </w:t>
      </w:r>
      <w:r w:rsidR="000D5B22" w:rsidRPr="00DA7BF4">
        <w:rPr>
          <w:rFonts w:cs="Times New Roman"/>
          <w:sz w:val="28"/>
          <w:szCs w:val="28"/>
        </w:rPr>
        <w:t>schools may be sponsored</w:t>
      </w:r>
      <w:r w:rsidR="000D5B22">
        <w:rPr>
          <w:rFonts w:cs="Times New Roman"/>
          <w:sz w:val="28"/>
          <w:szCs w:val="28"/>
        </w:rPr>
        <w:t xml:space="preserve"> in the future, if there was a need</w:t>
      </w:r>
      <w:r w:rsidR="000D5B22" w:rsidRPr="00DA7BF4">
        <w:rPr>
          <w:rFonts w:cs="Times New Roman"/>
          <w:sz w:val="28"/>
          <w:szCs w:val="28"/>
        </w:rPr>
        <w:t xml:space="preserve">. </w:t>
      </w:r>
      <w:r w:rsidR="00DA7BF4">
        <w:rPr>
          <w:rFonts w:cs="Times New Roman"/>
          <w:sz w:val="28"/>
          <w:szCs w:val="28"/>
        </w:rPr>
        <w:t>There are n</w:t>
      </w:r>
      <w:r w:rsidRPr="00DA7BF4">
        <w:rPr>
          <w:rFonts w:cs="Times New Roman"/>
          <w:sz w:val="28"/>
          <w:szCs w:val="28"/>
        </w:rPr>
        <w:t>o plans to become a wider geographical partnership. At our heart, we are a community partnership.</w:t>
      </w:r>
    </w:p>
    <w:p w14:paraId="07B32D65" w14:textId="77777777" w:rsidR="00276450" w:rsidRDefault="00276450" w:rsidP="004E0F2B">
      <w:pPr>
        <w:widowControl w:val="0"/>
        <w:autoSpaceDE w:val="0"/>
        <w:autoSpaceDN w:val="0"/>
        <w:adjustRightInd w:val="0"/>
        <w:rPr>
          <w:rFonts w:cs="Times New Roman"/>
          <w:sz w:val="28"/>
          <w:szCs w:val="28"/>
        </w:rPr>
      </w:pPr>
    </w:p>
    <w:p w14:paraId="5D6907E7" w14:textId="77777777" w:rsidR="008E34F5" w:rsidRPr="00BD091A" w:rsidRDefault="008E34F5" w:rsidP="008E34F5">
      <w:pPr>
        <w:rPr>
          <w:rFonts w:cs="Arial"/>
          <w:b/>
          <w:sz w:val="28"/>
          <w:szCs w:val="28"/>
        </w:rPr>
      </w:pPr>
      <w:r w:rsidRPr="00BD091A">
        <w:rPr>
          <w:rFonts w:cs="Arial"/>
          <w:b/>
          <w:sz w:val="28"/>
          <w:szCs w:val="28"/>
        </w:rPr>
        <w:t>Who decides if another school can join CLP?</w:t>
      </w:r>
      <w:r>
        <w:rPr>
          <w:rFonts w:cs="Arial"/>
          <w:b/>
          <w:sz w:val="28"/>
          <w:szCs w:val="28"/>
        </w:rPr>
        <w:t xml:space="preserve"> (TS)</w:t>
      </w:r>
    </w:p>
    <w:p w14:paraId="216102AF" w14:textId="21B0BE48" w:rsidR="008E34F5" w:rsidRPr="00BD091A" w:rsidRDefault="008E34F5" w:rsidP="008E34F5">
      <w:pPr>
        <w:rPr>
          <w:rFonts w:cs="Arial"/>
          <w:sz w:val="28"/>
          <w:szCs w:val="28"/>
        </w:rPr>
      </w:pPr>
      <w:r w:rsidRPr="00BD091A">
        <w:rPr>
          <w:rFonts w:cs="Arial"/>
          <w:sz w:val="28"/>
          <w:szCs w:val="28"/>
        </w:rPr>
        <w:t>Generally</w:t>
      </w:r>
      <w:r>
        <w:rPr>
          <w:rFonts w:cs="Arial"/>
          <w:sz w:val="28"/>
          <w:szCs w:val="28"/>
        </w:rPr>
        <w:t>,</w:t>
      </w:r>
      <w:r w:rsidRPr="00BD091A">
        <w:rPr>
          <w:rFonts w:cs="Arial"/>
          <w:sz w:val="28"/>
          <w:szCs w:val="28"/>
        </w:rPr>
        <w:t xml:space="preserve"> the trustees, although the DfE may approach the trust to ask for educational or leadership support and this would be funded.  No changes can be forced that would disadvantage the current schools. </w:t>
      </w:r>
    </w:p>
    <w:p w14:paraId="17BD8A22" w14:textId="77777777" w:rsidR="008E34F5" w:rsidRDefault="008E34F5" w:rsidP="004E0F2B">
      <w:pPr>
        <w:widowControl w:val="0"/>
        <w:autoSpaceDE w:val="0"/>
        <w:autoSpaceDN w:val="0"/>
        <w:adjustRightInd w:val="0"/>
        <w:rPr>
          <w:rFonts w:cs="Times New Roman"/>
          <w:sz w:val="28"/>
          <w:szCs w:val="28"/>
        </w:rPr>
      </w:pPr>
    </w:p>
    <w:p w14:paraId="7B9964C6" w14:textId="44520E2D" w:rsidR="00276450" w:rsidRPr="00BD091A" w:rsidRDefault="00276450" w:rsidP="00276450">
      <w:pPr>
        <w:rPr>
          <w:rFonts w:cs="Arial"/>
          <w:b/>
          <w:sz w:val="28"/>
          <w:szCs w:val="28"/>
        </w:rPr>
      </w:pPr>
      <w:r w:rsidRPr="00BD091A">
        <w:rPr>
          <w:rFonts w:cs="Arial"/>
          <w:b/>
          <w:sz w:val="28"/>
          <w:szCs w:val="28"/>
        </w:rPr>
        <w:t>What status do Beaulieu</w:t>
      </w:r>
      <w:r w:rsidR="00BB0BF1">
        <w:rPr>
          <w:rFonts w:cs="Arial"/>
          <w:b/>
          <w:sz w:val="28"/>
          <w:szCs w:val="28"/>
        </w:rPr>
        <w:t xml:space="preserve"> Park</w:t>
      </w:r>
      <w:r w:rsidRPr="00BD091A">
        <w:rPr>
          <w:rFonts w:cs="Arial"/>
          <w:b/>
          <w:sz w:val="28"/>
          <w:szCs w:val="28"/>
        </w:rPr>
        <w:t xml:space="preserve"> and Roding Valley schools have?</w:t>
      </w:r>
      <w:r>
        <w:rPr>
          <w:rFonts w:cs="Arial"/>
          <w:b/>
          <w:sz w:val="28"/>
          <w:szCs w:val="28"/>
        </w:rPr>
        <w:t xml:space="preserve"> (TS)</w:t>
      </w:r>
    </w:p>
    <w:p w14:paraId="1B56399B" w14:textId="04CD15E1" w:rsidR="004C1E15" w:rsidRDefault="004C1E15" w:rsidP="00276450">
      <w:pPr>
        <w:rPr>
          <w:rFonts w:cs="Arial"/>
          <w:sz w:val="28"/>
          <w:szCs w:val="28"/>
        </w:rPr>
      </w:pPr>
      <w:r>
        <w:rPr>
          <w:rFonts w:cs="Arial"/>
          <w:sz w:val="28"/>
          <w:szCs w:val="28"/>
        </w:rPr>
        <w:t xml:space="preserve">Beaulieu </w:t>
      </w:r>
      <w:r w:rsidR="00BB0BF1">
        <w:rPr>
          <w:rFonts w:cs="Arial"/>
          <w:sz w:val="28"/>
          <w:szCs w:val="28"/>
        </w:rPr>
        <w:t xml:space="preserve">Park </w:t>
      </w:r>
      <w:r>
        <w:rPr>
          <w:rFonts w:cs="Arial"/>
          <w:sz w:val="28"/>
          <w:szCs w:val="28"/>
        </w:rPr>
        <w:t>will be a sponsored school</w:t>
      </w:r>
      <w:r w:rsidR="00276450" w:rsidRPr="00BD091A">
        <w:rPr>
          <w:rFonts w:cs="Arial"/>
          <w:sz w:val="28"/>
          <w:szCs w:val="28"/>
        </w:rPr>
        <w:t xml:space="preserve">, meaning CLP would run them with their </w:t>
      </w:r>
      <w:r>
        <w:rPr>
          <w:rFonts w:cs="Arial"/>
          <w:sz w:val="28"/>
          <w:szCs w:val="28"/>
        </w:rPr>
        <w:t xml:space="preserve">allocated </w:t>
      </w:r>
      <w:r w:rsidR="00276450" w:rsidRPr="00BD091A">
        <w:rPr>
          <w:rFonts w:cs="Arial"/>
          <w:sz w:val="28"/>
          <w:szCs w:val="28"/>
        </w:rPr>
        <w:t xml:space="preserve">funding which would come into the MAT.  Beaulieu </w:t>
      </w:r>
      <w:r w:rsidR="00BB0BF1">
        <w:rPr>
          <w:rFonts w:cs="Arial"/>
          <w:sz w:val="28"/>
          <w:szCs w:val="28"/>
        </w:rPr>
        <w:t xml:space="preserve">Park </w:t>
      </w:r>
      <w:r w:rsidR="00276450" w:rsidRPr="00BD091A">
        <w:rPr>
          <w:rFonts w:cs="Arial"/>
          <w:sz w:val="28"/>
          <w:szCs w:val="28"/>
        </w:rPr>
        <w:t xml:space="preserve">would probably have a Head of School instead of a Headteacher.  </w:t>
      </w:r>
    </w:p>
    <w:p w14:paraId="46BC0108" w14:textId="6782DC1C" w:rsidR="00276450" w:rsidRPr="00BD091A" w:rsidRDefault="004C1E15" w:rsidP="00276450">
      <w:pPr>
        <w:rPr>
          <w:rFonts w:cs="Arial"/>
          <w:sz w:val="28"/>
          <w:szCs w:val="28"/>
        </w:rPr>
      </w:pPr>
      <w:r>
        <w:rPr>
          <w:rFonts w:cs="Arial"/>
          <w:sz w:val="28"/>
          <w:szCs w:val="28"/>
        </w:rPr>
        <w:lastRenderedPageBreak/>
        <w:t xml:space="preserve">Roding Valley High School </w:t>
      </w:r>
      <w:r w:rsidR="00BB0BF1">
        <w:rPr>
          <w:rFonts w:cs="Arial"/>
          <w:sz w:val="28"/>
          <w:szCs w:val="28"/>
        </w:rPr>
        <w:t xml:space="preserve">are looking to join CLP but </w:t>
      </w:r>
      <w:r>
        <w:rPr>
          <w:rFonts w:cs="Arial"/>
          <w:sz w:val="28"/>
          <w:szCs w:val="28"/>
        </w:rPr>
        <w:t xml:space="preserve">will not be a founding member of the MAT. </w:t>
      </w:r>
      <w:r w:rsidR="00276450" w:rsidRPr="00BD091A">
        <w:rPr>
          <w:rFonts w:cs="Arial"/>
          <w:sz w:val="28"/>
          <w:szCs w:val="28"/>
        </w:rPr>
        <w:t>Roding Valley</w:t>
      </w:r>
      <w:r>
        <w:rPr>
          <w:rFonts w:cs="Arial"/>
          <w:sz w:val="28"/>
          <w:szCs w:val="28"/>
        </w:rPr>
        <w:t xml:space="preserve"> High School</w:t>
      </w:r>
      <w:r w:rsidR="00276450" w:rsidRPr="00BD091A">
        <w:rPr>
          <w:rFonts w:cs="Arial"/>
          <w:sz w:val="28"/>
          <w:szCs w:val="28"/>
        </w:rPr>
        <w:t xml:space="preserve"> has </w:t>
      </w:r>
      <w:r>
        <w:rPr>
          <w:rFonts w:cs="Arial"/>
          <w:sz w:val="28"/>
          <w:szCs w:val="28"/>
        </w:rPr>
        <w:t xml:space="preserve">already </w:t>
      </w:r>
      <w:r w:rsidR="00276450" w:rsidRPr="00BD091A">
        <w:rPr>
          <w:rFonts w:cs="Arial"/>
          <w:sz w:val="28"/>
          <w:szCs w:val="28"/>
        </w:rPr>
        <w:t xml:space="preserve">been receiving leadership support from </w:t>
      </w:r>
      <w:r>
        <w:rPr>
          <w:rFonts w:cs="Arial"/>
          <w:sz w:val="28"/>
          <w:szCs w:val="28"/>
        </w:rPr>
        <w:t>Paul Banks in the role of Executive Headteacher</w:t>
      </w:r>
      <w:r w:rsidR="00276450" w:rsidRPr="00BD091A">
        <w:rPr>
          <w:rFonts w:cs="Arial"/>
          <w:sz w:val="28"/>
          <w:szCs w:val="28"/>
        </w:rPr>
        <w:t xml:space="preserve">. </w:t>
      </w:r>
    </w:p>
    <w:p w14:paraId="7FE126C6" w14:textId="77777777" w:rsidR="00276450" w:rsidRDefault="00276450" w:rsidP="004E0F2B">
      <w:pPr>
        <w:widowControl w:val="0"/>
        <w:autoSpaceDE w:val="0"/>
        <w:autoSpaceDN w:val="0"/>
        <w:adjustRightInd w:val="0"/>
        <w:rPr>
          <w:rFonts w:cs="Times New Roman"/>
          <w:sz w:val="28"/>
          <w:szCs w:val="28"/>
        </w:rPr>
      </w:pPr>
    </w:p>
    <w:p w14:paraId="2942E787" w14:textId="77777777" w:rsidR="008E34F5" w:rsidRPr="00BD091A" w:rsidRDefault="008E34F5" w:rsidP="008E34F5">
      <w:pPr>
        <w:rPr>
          <w:rFonts w:cs="Arial"/>
          <w:b/>
          <w:sz w:val="28"/>
          <w:szCs w:val="28"/>
        </w:rPr>
      </w:pPr>
      <w:r w:rsidRPr="00BD091A">
        <w:rPr>
          <w:rFonts w:cs="Arial"/>
          <w:b/>
          <w:sz w:val="28"/>
          <w:szCs w:val="28"/>
        </w:rPr>
        <w:t>Where do children living in Beaulieu go to school now?</w:t>
      </w:r>
      <w:r>
        <w:rPr>
          <w:rFonts w:cs="Arial"/>
          <w:b/>
          <w:sz w:val="28"/>
          <w:szCs w:val="28"/>
        </w:rPr>
        <w:t xml:space="preserve"> (TS)</w:t>
      </w:r>
    </w:p>
    <w:p w14:paraId="06B8E702" w14:textId="77777777" w:rsidR="008E34F5" w:rsidRPr="00BD091A" w:rsidRDefault="008E34F5" w:rsidP="008E34F5">
      <w:pPr>
        <w:rPr>
          <w:rFonts w:cs="Arial"/>
          <w:sz w:val="28"/>
          <w:szCs w:val="28"/>
        </w:rPr>
      </w:pPr>
      <w:r w:rsidRPr="00BD091A">
        <w:rPr>
          <w:rFonts w:cs="Arial"/>
          <w:sz w:val="28"/>
          <w:szCs w:val="28"/>
        </w:rPr>
        <w:t>There is no space at Boswells, so they are allocated to the nearest schools that have places.</w:t>
      </w:r>
    </w:p>
    <w:p w14:paraId="784D5DD5" w14:textId="77777777" w:rsidR="00F6672A" w:rsidRDefault="00F6672A" w:rsidP="004E0F2B">
      <w:pPr>
        <w:widowControl w:val="0"/>
        <w:autoSpaceDE w:val="0"/>
        <w:autoSpaceDN w:val="0"/>
        <w:adjustRightInd w:val="0"/>
        <w:rPr>
          <w:rFonts w:cs="Times New Roman"/>
          <w:sz w:val="28"/>
          <w:szCs w:val="28"/>
        </w:rPr>
      </w:pPr>
    </w:p>
    <w:p w14:paraId="149C5348" w14:textId="77777777" w:rsidR="00F6672A" w:rsidRPr="00CE16A9" w:rsidRDefault="00F6672A" w:rsidP="00F6672A">
      <w:pPr>
        <w:rPr>
          <w:rFonts w:cs="Arial"/>
          <w:b/>
          <w:sz w:val="28"/>
          <w:szCs w:val="28"/>
        </w:rPr>
      </w:pPr>
      <w:r w:rsidRPr="00CE16A9">
        <w:rPr>
          <w:rFonts w:cs="Arial"/>
          <w:b/>
          <w:sz w:val="28"/>
          <w:szCs w:val="28"/>
        </w:rPr>
        <w:t>Would it make sense to get the reasons why the other schools from STEP haven’t decided to join the MAT? (BF)</w:t>
      </w:r>
    </w:p>
    <w:p w14:paraId="6AEBDBE3" w14:textId="7F67CECA" w:rsidR="009F1F89" w:rsidRPr="00F6672A" w:rsidRDefault="006F541A" w:rsidP="00F6672A">
      <w:pPr>
        <w:rPr>
          <w:rFonts w:cs="Arial"/>
          <w:sz w:val="28"/>
          <w:szCs w:val="28"/>
        </w:rPr>
      </w:pPr>
      <w:r>
        <w:rPr>
          <w:rFonts w:cs="Arial"/>
          <w:sz w:val="28"/>
          <w:szCs w:val="28"/>
        </w:rPr>
        <w:t>T</w:t>
      </w:r>
      <w:r w:rsidR="00F6672A" w:rsidRPr="00CE16A9">
        <w:rPr>
          <w:rFonts w:cs="Arial"/>
          <w:sz w:val="28"/>
          <w:szCs w:val="28"/>
        </w:rPr>
        <w:t xml:space="preserve">he other STEP school </w:t>
      </w:r>
      <w:r w:rsidR="00BB0BF1">
        <w:rPr>
          <w:rFonts w:cs="Arial"/>
          <w:sz w:val="28"/>
          <w:szCs w:val="28"/>
        </w:rPr>
        <w:t>have</w:t>
      </w:r>
      <w:r w:rsidR="000D5B22">
        <w:rPr>
          <w:rFonts w:cs="Arial"/>
          <w:sz w:val="28"/>
          <w:szCs w:val="28"/>
        </w:rPr>
        <w:t xml:space="preserve"> </w:t>
      </w:r>
      <w:r w:rsidR="00F6672A" w:rsidRPr="00CE16A9">
        <w:rPr>
          <w:rFonts w:cs="Arial"/>
          <w:sz w:val="28"/>
          <w:szCs w:val="28"/>
        </w:rPr>
        <w:t xml:space="preserve">decided not to </w:t>
      </w:r>
      <w:r w:rsidR="000D5B22">
        <w:rPr>
          <w:rFonts w:cs="Arial"/>
          <w:sz w:val="28"/>
          <w:szCs w:val="28"/>
        </w:rPr>
        <w:t>join the MAT</w:t>
      </w:r>
      <w:r w:rsidR="00F6672A" w:rsidRPr="00CE16A9">
        <w:rPr>
          <w:rFonts w:cs="Arial"/>
          <w:sz w:val="28"/>
          <w:szCs w:val="28"/>
        </w:rPr>
        <w:t xml:space="preserve"> </w:t>
      </w:r>
      <w:r>
        <w:rPr>
          <w:rFonts w:cs="Arial"/>
          <w:sz w:val="28"/>
          <w:szCs w:val="28"/>
        </w:rPr>
        <w:t>but</w:t>
      </w:r>
      <w:r w:rsidR="00F6672A" w:rsidRPr="00CE16A9">
        <w:rPr>
          <w:rFonts w:cs="Arial"/>
          <w:sz w:val="28"/>
          <w:szCs w:val="28"/>
        </w:rPr>
        <w:t xml:space="preserve"> it </w:t>
      </w:r>
      <w:r w:rsidR="000D5B22">
        <w:rPr>
          <w:rFonts w:cs="Arial"/>
          <w:sz w:val="28"/>
          <w:szCs w:val="28"/>
        </w:rPr>
        <w:t>was up to each school to make</w:t>
      </w:r>
      <w:r w:rsidR="00F6672A" w:rsidRPr="00CE16A9">
        <w:rPr>
          <w:rFonts w:cs="Arial"/>
          <w:sz w:val="28"/>
          <w:szCs w:val="28"/>
        </w:rPr>
        <w:t xml:space="preserve"> an informed </w:t>
      </w:r>
      <w:r w:rsidR="000D5B22">
        <w:rPr>
          <w:rFonts w:cs="Arial"/>
          <w:sz w:val="28"/>
          <w:szCs w:val="28"/>
        </w:rPr>
        <w:t>decision</w:t>
      </w:r>
      <w:r w:rsidR="00F6672A" w:rsidRPr="00CE16A9">
        <w:rPr>
          <w:rFonts w:cs="Arial"/>
          <w:sz w:val="28"/>
          <w:szCs w:val="28"/>
        </w:rPr>
        <w:t>.</w:t>
      </w:r>
      <w:r w:rsidR="000D5B22" w:rsidRPr="00CE16A9">
        <w:rPr>
          <w:rFonts w:cs="Arial"/>
          <w:sz w:val="28"/>
          <w:szCs w:val="28"/>
        </w:rPr>
        <w:t xml:space="preserve"> </w:t>
      </w:r>
      <w:r w:rsidR="000D5B22">
        <w:rPr>
          <w:rFonts w:cs="Arial"/>
          <w:sz w:val="28"/>
          <w:szCs w:val="28"/>
        </w:rPr>
        <w:t xml:space="preserve">There was no obligation for the </w:t>
      </w:r>
      <w:r>
        <w:rPr>
          <w:rFonts w:cs="Arial"/>
          <w:sz w:val="28"/>
          <w:szCs w:val="28"/>
        </w:rPr>
        <w:t xml:space="preserve">other </w:t>
      </w:r>
      <w:r w:rsidR="000D5B22">
        <w:rPr>
          <w:rFonts w:cs="Arial"/>
          <w:sz w:val="28"/>
          <w:szCs w:val="28"/>
        </w:rPr>
        <w:t>school</w:t>
      </w:r>
      <w:r>
        <w:rPr>
          <w:rFonts w:cs="Arial"/>
          <w:sz w:val="28"/>
          <w:szCs w:val="28"/>
        </w:rPr>
        <w:t>s</w:t>
      </w:r>
      <w:r w:rsidR="000D5B22">
        <w:rPr>
          <w:rFonts w:cs="Arial"/>
          <w:sz w:val="28"/>
          <w:szCs w:val="28"/>
        </w:rPr>
        <w:t xml:space="preserve"> to join, it </w:t>
      </w:r>
      <w:r>
        <w:rPr>
          <w:rFonts w:cs="Arial"/>
          <w:sz w:val="28"/>
          <w:szCs w:val="28"/>
        </w:rPr>
        <w:t>came down to</w:t>
      </w:r>
      <w:r w:rsidR="000D5B22">
        <w:rPr>
          <w:rFonts w:cs="Arial"/>
          <w:sz w:val="28"/>
          <w:szCs w:val="28"/>
        </w:rPr>
        <w:t xml:space="preserve"> a matter </w:t>
      </w:r>
      <w:r>
        <w:rPr>
          <w:rFonts w:cs="Arial"/>
          <w:sz w:val="28"/>
          <w:szCs w:val="28"/>
        </w:rPr>
        <w:t>of</w:t>
      </w:r>
      <w:r w:rsidR="000D5B22">
        <w:rPr>
          <w:rFonts w:cs="Arial"/>
          <w:sz w:val="28"/>
          <w:szCs w:val="28"/>
        </w:rPr>
        <w:t xml:space="preserve"> choice.</w:t>
      </w:r>
    </w:p>
    <w:p w14:paraId="4C953EF0" w14:textId="77777777" w:rsidR="00F6672A" w:rsidRDefault="00F6672A" w:rsidP="004E0F2B">
      <w:pPr>
        <w:widowControl w:val="0"/>
        <w:autoSpaceDE w:val="0"/>
        <w:autoSpaceDN w:val="0"/>
        <w:adjustRightInd w:val="0"/>
        <w:rPr>
          <w:rFonts w:cs="Times New Roman"/>
          <w:sz w:val="28"/>
          <w:szCs w:val="28"/>
        </w:rPr>
      </w:pPr>
    </w:p>
    <w:p w14:paraId="6C5DD390" w14:textId="77777777" w:rsidR="009F1F89" w:rsidRPr="00DA7BF4" w:rsidRDefault="009F1F89" w:rsidP="009F1F89">
      <w:pPr>
        <w:widowControl w:val="0"/>
        <w:autoSpaceDE w:val="0"/>
        <w:autoSpaceDN w:val="0"/>
        <w:adjustRightInd w:val="0"/>
        <w:rPr>
          <w:rFonts w:cs="Times New Roman"/>
          <w:sz w:val="28"/>
          <w:szCs w:val="28"/>
        </w:rPr>
      </w:pPr>
      <w:r w:rsidRPr="00DA7BF4">
        <w:rPr>
          <w:rFonts w:cs="Times New Roman"/>
          <w:b/>
          <w:bCs/>
          <w:sz w:val="28"/>
          <w:szCs w:val="28"/>
        </w:rPr>
        <w:t>Why didn’t Perryfields Junior school join in? (P)</w:t>
      </w:r>
    </w:p>
    <w:p w14:paraId="668A1DD7" w14:textId="3BAFFF1D" w:rsidR="009F1F89" w:rsidRPr="00DA7BF4" w:rsidRDefault="009F1F89" w:rsidP="009F1F89">
      <w:pPr>
        <w:widowControl w:val="0"/>
        <w:autoSpaceDE w:val="0"/>
        <w:autoSpaceDN w:val="0"/>
        <w:adjustRightInd w:val="0"/>
        <w:rPr>
          <w:rFonts w:cs="Times New Roman"/>
          <w:sz w:val="28"/>
          <w:szCs w:val="28"/>
        </w:rPr>
      </w:pPr>
      <w:r>
        <w:rPr>
          <w:rFonts w:cs="Times New Roman"/>
          <w:sz w:val="28"/>
          <w:szCs w:val="28"/>
        </w:rPr>
        <w:t xml:space="preserve">Perryfields </w:t>
      </w:r>
      <w:r w:rsidRPr="00DA7BF4">
        <w:rPr>
          <w:rFonts w:cs="Times New Roman"/>
          <w:sz w:val="28"/>
          <w:szCs w:val="28"/>
        </w:rPr>
        <w:t xml:space="preserve">Junior </w:t>
      </w:r>
      <w:r w:rsidR="006F541A">
        <w:rPr>
          <w:rFonts w:cs="Times New Roman"/>
          <w:sz w:val="28"/>
          <w:szCs w:val="28"/>
        </w:rPr>
        <w:t>S</w:t>
      </w:r>
      <w:r w:rsidRPr="00DA7BF4">
        <w:rPr>
          <w:rFonts w:cs="Times New Roman"/>
          <w:sz w:val="28"/>
          <w:szCs w:val="28"/>
        </w:rPr>
        <w:t>chool pulled out of the STEP partnership</w:t>
      </w:r>
      <w:r w:rsidR="006F541A">
        <w:rPr>
          <w:rFonts w:cs="Times New Roman"/>
          <w:sz w:val="28"/>
          <w:szCs w:val="28"/>
        </w:rPr>
        <w:t xml:space="preserve"> approximately 2 years ago. </w:t>
      </w:r>
      <w:r w:rsidRPr="00DA7BF4">
        <w:rPr>
          <w:rFonts w:cs="Times New Roman"/>
          <w:sz w:val="28"/>
          <w:szCs w:val="28"/>
        </w:rPr>
        <w:t xml:space="preserve"> It </w:t>
      </w:r>
      <w:r w:rsidR="006F541A">
        <w:rPr>
          <w:rFonts w:cs="Times New Roman"/>
          <w:sz w:val="28"/>
          <w:szCs w:val="28"/>
        </w:rPr>
        <w:t xml:space="preserve">subsequently chose </w:t>
      </w:r>
      <w:r w:rsidRPr="00DA7BF4">
        <w:rPr>
          <w:rFonts w:cs="Times New Roman"/>
          <w:sz w:val="28"/>
          <w:szCs w:val="28"/>
        </w:rPr>
        <w:t>to become a MAT on its own.</w:t>
      </w:r>
    </w:p>
    <w:p w14:paraId="03127025" w14:textId="5BA7BBE9" w:rsidR="004E0F2B" w:rsidRDefault="004E0F2B" w:rsidP="004E0F2B">
      <w:pPr>
        <w:widowControl w:val="0"/>
        <w:autoSpaceDE w:val="0"/>
        <w:autoSpaceDN w:val="0"/>
        <w:adjustRightInd w:val="0"/>
        <w:rPr>
          <w:rFonts w:ascii="Times New Roman" w:hAnsi="Times New Roman" w:cs="Times New Roman"/>
          <w:sz w:val="32"/>
          <w:szCs w:val="32"/>
        </w:rPr>
      </w:pPr>
    </w:p>
    <w:p w14:paraId="2DCB3A52" w14:textId="77777777" w:rsidR="00F6672A" w:rsidRPr="00CE16A9" w:rsidRDefault="00F6672A" w:rsidP="00F6672A">
      <w:pPr>
        <w:rPr>
          <w:rFonts w:cs="Arial"/>
          <w:b/>
          <w:sz w:val="28"/>
          <w:szCs w:val="28"/>
        </w:rPr>
      </w:pPr>
      <w:r w:rsidRPr="00CE16A9">
        <w:rPr>
          <w:rFonts w:cs="Arial"/>
          <w:b/>
          <w:sz w:val="28"/>
          <w:szCs w:val="28"/>
        </w:rPr>
        <w:t>The geographical closeness but the closest school is Chancellor Park but why are they not joining? (BF)</w:t>
      </w:r>
    </w:p>
    <w:p w14:paraId="688931A8" w14:textId="58B4A974" w:rsidR="00F6672A" w:rsidRPr="00CE16A9" w:rsidRDefault="006F541A" w:rsidP="00F6672A">
      <w:pPr>
        <w:rPr>
          <w:rFonts w:cs="Arial"/>
          <w:sz w:val="28"/>
          <w:szCs w:val="28"/>
        </w:rPr>
      </w:pPr>
      <w:r>
        <w:rPr>
          <w:rFonts w:cs="Arial"/>
          <w:sz w:val="28"/>
          <w:szCs w:val="28"/>
        </w:rPr>
        <w:t>The schools have all formed</w:t>
      </w:r>
      <w:r w:rsidR="00F6672A" w:rsidRPr="00CE16A9">
        <w:rPr>
          <w:rFonts w:cs="Arial"/>
          <w:sz w:val="28"/>
          <w:szCs w:val="28"/>
        </w:rPr>
        <w:t xml:space="preserve"> part of STEP </w:t>
      </w:r>
      <w:r>
        <w:rPr>
          <w:rFonts w:cs="Arial"/>
          <w:sz w:val="28"/>
          <w:szCs w:val="28"/>
        </w:rPr>
        <w:t>and could continue to do so but</w:t>
      </w:r>
      <w:r w:rsidR="00F6672A" w:rsidRPr="00CE16A9">
        <w:rPr>
          <w:rFonts w:cs="Arial"/>
          <w:sz w:val="28"/>
          <w:szCs w:val="28"/>
        </w:rPr>
        <w:t xml:space="preserve"> they have opted not to be part of this formal approach.  </w:t>
      </w:r>
      <w:r>
        <w:rPr>
          <w:rFonts w:cs="Arial"/>
          <w:sz w:val="28"/>
          <w:szCs w:val="28"/>
        </w:rPr>
        <w:t>It was up to the governing body of each school to decide what was best for their school</w:t>
      </w:r>
      <w:r w:rsidR="00F6672A" w:rsidRPr="00CE16A9">
        <w:rPr>
          <w:rFonts w:cs="Arial"/>
          <w:sz w:val="28"/>
          <w:szCs w:val="28"/>
        </w:rPr>
        <w:t>.</w:t>
      </w:r>
    </w:p>
    <w:p w14:paraId="7242DA03" w14:textId="77777777" w:rsidR="00F6672A" w:rsidRDefault="00F6672A" w:rsidP="00F6672A">
      <w:pPr>
        <w:rPr>
          <w:rFonts w:cs="Arial"/>
          <w:sz w:val="28"/>
          <w:szCs w:val="28"/>
        </w:rPr>
      </w:pPr>
    </w:p>
    <w:p w14:paraId="7CA03DC2" w14:textId="77777777" w:rsidR="00276450" w:rsidRPr="00BD091A" w:rsidRDefault="00276450" w:rsidP="00276450">
      <w:pPr>
        <w:rPr>
          <w:rFonts w:cs="Arial"/>
          <w:b/>
          <w:sz w:val="28"/>
          <w:szCs w:val="28"/>
        </w:rPr>
      </w:pPr>
      <w:r w:rsidRPr="00BD091A">
        <w:rPr>
          <w:rFonts w:cs="Arial"/>
          <w:b/>
          <w:sz w:val="28"/>
          <w:szCs w:val="28"/>
        </w:rPr>
        <w:t>Why are the other local schools not included?</w:t>
      </w:r>
      <w:r>
        <w:rPr>
          <w:rFonts w:cs="Arial"/>
          <w:b/>
          <w:sz w:val="28"/>
          <w:szCs w:val="28"/>
        </w:rPr>
        <w:t xml:space="preserve"> (TS)</w:t>
      </w:r>
    </w:p>
    <w:p w14:paraId="2A6E3948" w14:textId="77777777" w:rsidR="00276450" w:rsidRPr="00BD091A" w:rsidRDefault="00276450" w:rsidP="00276450">
      <w:pPr>
        <w:rPr>
          <w:rFonts w:cs="Arial"/>
          <w:sz w:val="28"/>
          <w:szCs w:val="28"/>
        </w:rPr>
      </w:pPr>
      <w:r w:rsidRPr="00BD091A">
        <w:rPr>
          <w:rFonts w:cs="Arial"/>
          <w:sz w:val="28"/>
          <w:szCs w:val="28"/>
        </w:rPr>
        <w:t xml:space="preserve">We still have cluster meetings with the original STEP group but Chancellor Park and Springfield Primary are not interested in converting at the moment although they may want to join later.  The 5 schools involved want to keep the STEP ethos rather than splitting up into separate MATs.  Perryfields Infants could join their Junior MAT but feel more supported by the schools in this group.  The cross phase between primary and secondary would benefit children’s transition. </w:t>
      </w:r>
    </w:p>
    <w:p w14:paraId="095AD4BE" w14:textId="77777777" w:rsidR="00276450" w:rsidRPr="00CE16A9" w:rsidRDefault="00276450" w:rsidP="00F6672A">
      <w:pPr>
        <w:rPr>
          <w:rFonts w:cs="Arial"/>
          <w:sz w:val="28"/>
          <w:szCs w:val="28"/>
        </w:rPr>
      </w:pPr>
    </w:p>
    <w:p w14:paraId="09B29915" w14:textId="77777777" w:rsidR="00F6672A" w:rsidRPr="00CE16A9" w:rsidRDefault="00F6672A" w:rsidP="00F6672A">
      <w:pPr>
        <w:rPr>
          <w:rFonts w:cs="Arial"/>
          <w:b/>
          <w:sz w:val="28"/>
          <w:szCs w:val="28"/>
        </w:rPr>
      </w:pPr>
      <w:r w:rsidRPr="00CE16A9">
        <w:rPr>
          <w:rFonts w:cs="Arial"/>
          <w:b/>
          <w:sz w:val="28"/>
          <w:szCs w:val="28"/>
        </w:rPr>
        <w:t>You mentioned about geographical location, would we be expanding the MAT in future? (BF)</w:t>
      </w:r>
    </w:p>
    <w:p w14:paraId="23A77500" w14:textId="45E941A2" w:rsidR="00F6672A" w:rsidRDefault="000D5B22" w:rsidP="00F6672A">
      <w:pPr>
        <w:rPr>
          <w:rFonts w:cs="Arial"/>
          <w:sz w:val="28"/>
          <w:szCs w:val="28"/>
        </w:rPr>
      </w:pPr>
      <w:r w:rsidRPr="00CE16A9">
        <w:rPr>
          <w:rFonts w:cs="Arial"/>
          <w:sz w:val="28"/>
          <w:szCs w:val="28"/>
        </w:rPr>
        <w:t xml:space="preserve">Roding Valley </w:t>
      </w:r>
      <w:r>
        <w:rPr>
          <w:rFonts w:cs="Arial"/>
          <w:sz w:val="28"/>
          <w:szCs w:val="28"/>
        </w:rPr>
        <w:t>High S</w:t>
      </w:r>
      <w:r w:rsidRPr="00CE16A9">
        <w:rPr>
          <w:rFonts w:cs="Arial"/>
          <w:sz w:val="28"/>
          <w:szCs w:val="28"/>
        </w:rPr>
        <w:t>chool</w:t>
      </w:r>
      <w:r>
        <w:rPr>
          <w:rFonts w:cs="Arial"/>
          <w:sz w:val="28"/>
          <w:szCs w:val="28"/>
        </w:rPr>
        <w:t xml:space="preserve"> </w:t>
      </w:r>
      <w:r w:rsidR="00BB0BF1">
        <w:rPr>
          <w:rFonts w:cs="Arial"/>
          <w:sz w:val="28"/>
          <w:szCs w:val="28"/>
        </w:rPr>
        <w:t>are</w:t>
      </w:r>
      <w:r>
        <w:rPr>
          <w:rFonts w:cs="Arial"/>
          <w:sz w:val="28"/>
          <w:szCs w:val="28"/>
        </w:rPr>
        <w:t xml:space="preserve"> hoping to join </w:t>
      </w:r>
      <w:r w:rsidR="006C581D">
        <w:rPr>
          <w:rFonts w:cs="Arial"/>
          <w:sz w:val="28"/>
          <w:szCs w:val="28"/>
        </w:rPr>
        <w:t xml:space="preserve">the </w:t>
      </w:r>
      <w:r w:rsidR="006F541A">
        <w:rPr>
          <w:rFonts w:cs="Arial"/>
          <w:sz w:val="28"/>
          <w:szCs w:val="28"/>
        </w:rPr>
        <w:t>Chelmsford Learning Partnership</w:t>
      </w:r>
      <w:r w:rsidR="006C581D">
        <w:rPr>
          <w:rFonts w:cs="Arial"/>
          <w:sz w:val="28"/>
          <w:szCs w:val="28"/>
        </w:rPr>
        <w:t>.</w:t>
      </w:r>
      <w:r w:rsidRPr="00CE16A9">
        <w:rPr>
          <w:rFonts w:cs="Arial"/>
          <w:sz w:val="28"/>
          <w:szCs w:val="28"/>
        </w:rPr>
        <w:t xml:space="preserve"> </w:t>
      </w:r>
      <w:r w:rsidR="006F541A">
        <w:rPr>
          <w:rFonts w:cs="Arial"/>
          <w:sz w:val="28"/>
          <w:szCs w:val="28"/>
        </w:rPr>
        <w:t>There is the possibility of</w:t>
      </w:r>
      <w:r w:rsidR="00F6672A" w:rsidRPr="00CE16A9">
        <w:rPr>
          <w:rFonts w:cs="Arial"/>
          <w:sz w:val="28"/>
          <w:szCs w:val="28"/>
        </w:rPr>
        <w:t xml:space="preserve"> sponsoring other schools</w:t>
      </w:r>
      <w:r w:rsidR="006F541A">
        <w:rPr>
          <w:rFonts w:cs="Arial"/>
          <w:sz w:val="28"/>
          <w:szCs w:val="28"/>
        </w:rPr>
        <w:t xml:space="preserve"> in the future, but</w:t>
      </w:r>
      <w:r w:rsidR="00F6672A" w:rsidRPr="00CE16A9">
        <w:rPr>
          <w:rFonts w:cs="Arial"/>
          <w:sz w:val="28"/>
          <w:szCs w:val="28"/>
        </w:rPr>
        <w:t xml:space="preserve"> only if it felt right and at no detriment to us. </w:t>
      </w:r>
      <w:r w:rsidR="006F541A">
        <w:rPr>
          <w:rFonts w:cs="Arial"/>
          <w:sz w:val="28"/>
          <w:szCs w:val="28"/>
        </w:rPr>
        <w:t xml:space="preserve">The </w:t>
      </w:r>
      <w:r w:rsidR="00F6672A" w:rsidRPr="00CE16A9">
        <w:rPr>
          <w:rFonts w:cs="Arial"/>
          <w:sz w:val="28"/>
          <w:szCs w:val="28"/>
        </w:rPr>
        <w:t xml:space="preserve">LA could ask us to sponsor other schools but </w:t>
      </w:r>
      <w:r w:rsidR="006F541A">
        <w:rPr>
          <w:rFonts w:cs="Arial"/>
          <w:sz w:val="28"/>
          <w:szCs w:val="28"/>
        </w:rPr>
        <w:t>it would be up to the trustees to consider such requests and make a final decision.</w:t>
      </w:r>
    </w:p>
    <w:p w14:paraId="3ECC4116" w14:textId="77777777" w:rsidR="00F6672A" w:rsidRDefault="00F6672A" w:rsidP="00F6672A">
      <w:pPr>
        <w:rPr>
          <w:rFonts w:cs="Arial"/>
          <w:sz w:val="28"/>
          <w:szCs w:val="28"/>
        </w:rPr>
      </w:pPr>
    </w:p>
    <w:p w14:paraId="21764AA3" w14:textId="77777777" w:rsidR="008E34F5" w:rsidRPr="00BD091A" w:rsidRDefault="008E34F5" w:rsidP="008E34F5">
      <w:pPr>
        <w:rPr>
          <w:rFonts w:cs="Arial"/>
          <w:b/>
          <w:sz w:val="28"/>
          <w:szCs w:val="28"/>
        </w:rPr>
      </w:pPr>
      <w:r w:rsidRPr="00BD091A">
        <w:rPr>
          <w:rFonts w:cs="Arial"/>
          <w:b/>
          <w:sz w:val="28"/>
          <w:szCs w:val="28"/>
        </w:rPr>
        <w:t>Can Tyrrells remain as a single academy?</w:t>
      </w:r>
      <w:r>
        <w:rPr>
          <w:rFonts w:cs="Arial"/>
          <w:b/>
          <w:sz w:val="28"/>
          <w:szCs w:val="28"/>
        </w:rPr>
        <w:t xml:space="preserve"> (TS)</w:t>
      </w:r>
    </w:p>
    <w:p w14:paraId="521A10ED" w14:textId="77777777" w:rsidR="008E34F5" w:rsidRPr="00BD091A" w:rsidRDefault="008E34F5" w:rsidP="008E34F5">
      <w:pPr>
        <w:rPr>
          <w:rFonts w:cs="Arial"/>
          <w:sz w:val="28"/>
          <w:szCs w:val="28"/>
        </w:rPr>
      </w:pPr>
      <w:r w:rsidRPr="00BD091A">
        <w:rPr>
          <w:rFonts w:cs="Arial"/>
          <w:sz w:val="28"/>
          <w:szCs w:val="28"/>
        </w:rPr>
        <w:t>A government proposal that all schools compulsorily join MATs has been dropped, however any schools converting from local authority now have to become part of a MAT.  Our auditors and solicitors have predicted that the SAT model is not sustainable in the long term.  The LA is also looking at forming its own MAT.</w:t>
      </w:r>
    </w:p>
    <w:p w14:paraId="4D083966" w14:textId="77777777" w:rsidR="008E34F5" w:rsidRPr="00BD091A" w:rsidRDefault="008E34F5" w:rsidP="008E34F5">
      <w:pPr>
        <w:rPr>
          <w:rFonts w:cs="Arial"/>
          <w:sz w:val="28"/>
          <w:szCs w:val="28"/>
        </w:rPr>
      </w:pPr>
    </w:p>
    <w:p w14:paraId="4F8EEE12" w14:textId="77777777" w:rsidR="008E34F5" w:rsidRPr="00BD091A" w:rsidRDefault="008E34F5" w:rsidP="008E34F5">
      <w:pPr>
        <w:rPr>
          <w:rFonts w:cs="Arial"/>
          <w:b/>
          <w:sz w:val="28"/>
          <w:szCs w:val="28"/>
        </w:rPr>
      </w:pPr>
      <w:r w:rsidRPr="00BD091A">
        <w:rPr>
          <w:rFonts w:cs="Arial"/>
          <w:b/>
          <w:sz w:val="28"/>
          <w:szCs w:val="28"/>
        </w:rPr>
        <w:t>Are there other MATs we could join?</w:t>
      </w:r>
      <w:r>
        <w:rPr>
          <w:rFonts w:cs="Arial"/>
          <w:b/>
          <w:sz w:val="28"/>
          <w:szCs w:val="28"/>
        </w:rPr>
        <w:t xml:space="preserve"> (TS)</w:t>
      </w:r>
    </w:p>
    <w:p w14:paraId="39501795" w14:textId="1B7C116D" w:rsidR="008E34F5" w:rsidRPr="00BD091A" w:rsidRDefault="008E34F5" w:rsidP="008E34F5">
      <w:pPr>
        <w:rPr>
          <w:rFonts w:cs="Arial"/>
          <w:sz w:val="28"/>
          <w:szCs w:val="28"/>
        </w:rPr>
      </w:pPr>
      <w:r w:rsidRPr="00BD091A">
        <w:rPr>
          <w:rFonts w:cs="Arial"/>
          <w:sz w:val="28"/>
          <w:szCs w:val="28"/>
        </w:rPr>
        <w:t>All the other MATs that Perryfields Infants have looked at involved top slicing their budget and</w:t>
      </w:r>
      <w:r w:rsidR="00BB0BF1">
        <w:rPr>
          <w:rFonts w:cs="Arial"/>
          <w:sz w:val="28"/>
          <w:szCs w:val="28"/>
        </w:rPr>
        <w:t xml:space="preserve"> having</w:t>
      </w:r>
      <w:r w:rsidRPr="00BD091A">
        <w:rPr>
          <w:rFonts w:cs="Arial"/>
          <w:sz w:val="28"/>
          <w:szCs w:val="28"/>
        </w:rPr>
        <w:t xml:space="preserve"> little control</w:t>
      </w:r>
      <w:r w:rsidR="00BB0BF1">
        <w:rPr>
          <w:rFonts w:cs="Arial"/>
          <w:sz w:val="28"/>
          <w:szCs w:val="28"/>
        </w:rPr>
        <w:t xml:space="preserve"> or influence at trustee level, so CLP was considered the best option.</w:t>
      </w:r>
    </w:p>
    <w:p w14:paraId="2EAF9866" w14:textId="77777777" w:rsidR="008E34F5" w:rsidRDefault="008E34F5" w:rsidP="00F6672A">
      <w:pPr>
        <w:rPr>
          <w:rFonts w:cs="Arial"/>
          <w:sz w:val="28"/>
          <w:szCs w:val="28"/>
        </w:rPr>
      </w:pPr>
    </w:p>
    <w:p w14:paraId="6F0C8C3E" w14:textId="77777777" w:rsidR="00F6672A" w:rsidRPr="00CE16A9" w:rsidRDefault="00F6672A" w:rsidP="00F6672A">
      <w:pPr>
        <w:rPr>
          <w:rFonts w:cs="Arial"/>
          <w:b/>
          <w:sz w:val="28"/>
          <w:szCs w:val="28"/>
        </w:rPr>
      </w:pPr>
      <w:r w:rsidRPr="00CE16A9">
        <w:rPr>
          <w:rFonts w:cs="Arial"/>
          <w:b/>
          <w:sz w:val="28"/>
          <w:szCs w:val="28"/>
        </w:rPr>
        <w:t>What are the negatives in this decision, I don’t feel from tonight’s presentation that any negatives have been discussed?  The presentation is all very positive. (BF)</w:t>
      </w:r>
    </w:p>
    <w:p w14:paraId="400495D7" w14:textId="0CD64852" w:rsidR="00F14D41" w:rsidRDefault="006F541A" w:rsidP="00F14D41">
      <w:pPr>
        <w:rPr>
          <w:sz w:val="28"/>
          <w:szCs w:val="28"/>
        </w:rPr>
      </w:pPr>
      <w:r>
        <w:rPr>
          <w:rFonts w:cs="Arial"/>
          <w:sz w:val="28"/>
          <w:szCs w:val="28"/>
        </w:rPr>
        <w:t>T</w:t>
      </w:r>
      <w:r w:rsidR="00F6672A" w:rsidRPr="00CE16A9">
        <w:rPr>
          <w:rFonts w:cs="Arial"/>
          <w:sz w:val="28"/>
          <w:szCs w:val="28"/>
        </w:rPr>
        <w:t xml:space="preserve">he governors have been researching this </w:t>
      </w:r>
      <w:r w:rsidR="00F14D41">
        <w:rPr>
          <w:rFonts w:cs="Arial"/>
          <w:sz w:val="28"/>
          <w:szCs w:val="28"/>
        </w:rPr>
        <w:t xml:space="preserve">proposal </w:t>
      </w:r>
      <w:r w:rsidR="00F6672A" w:rsidRPr="00CE16A9">
        <w:rPr>
          <w:rFonts w:cs="Arial"/>
          <w:sz w:val="28"/>
          <w:szCs w:val="28"/>
        </w:rPr>
        <w:t>for over a year and</w:t>
      </w:r>
      <w:r w:rsidR="00F14D41">
        <w:rPr>
          <w:rFonts w:cs="Arial"/>
          <w:sz w:val="28"/>
          <w:szCs w:val="28"/>
        </w:rPr>
        <w:t xml:space="preserve"> decided that</w:t>
      </w:r>
      <w:r w:rsidR="00F6672A" w:rsidRPr="00CE16A9">
        <w:rPr>
          <w:rFonts w:cs="Arial"/>
          <w:sz w:val="28"/>
          <w:szCs w:val="28"/>
        </w:rPr>
        <w:t xml:space="preserve"> the </w:t>
      </w:r>
      <w:r w:rsidR="00F14D41">
        <w:rPr>
          <w:rFonts w:cs="Arial"/>
          <w:sz w:val="28"/>
          <w:szCs w:val="28"/>
        </w:rPr>
        <w:t>Chelmsford Learning P</w:t>
      </w:r>
      <w:r w:rsidR="00F6672A" w:rsidRPr="00CE16A9">
        <w:rPr>
          <w:rFonts w:cs="Arial"/>
          <w:sz w:val="28"/>
          <w:szCs w:val="28"/>
        </w:rPr>
        <w:t>artnership works.</w:t>
      </w:r>
      <w:r w:rsidR="00F14D41">
        <w:rPr>
          <w:rFonts w:cs="Arial"/>
          <w:sz w:val="28"/>
          <w:szCs w:val="28"/>
        </w:rPr>
        <w:t xml:space="preserve"> </w:t>
      </w:r>
      <w:r w:rsidR="00F14D41">
        <w:rPr>
          <w:sz w:val="28"/>
          <w:szCs w:val="28"/>
        </w:rPr>
        <w:t>They consider this to be the best option for their school. Parents are able to access the minutes of the GB meetings if they are interested in seeing more information on how this decision was reached.</w:t>
      </w:r>
      <w:r>
        <w:rPr>
          <w:sz w:val="28"/>
          <w:szCs w:val="28"/>
        </w:rPr>
        <w:t xml:space="preserve"> </w:t>
      </w:r>
      <w:r>
        <w:rPr>
          <w:rFonts w:cs="Arial"/>
          <w:sz w:val="28"/>
          <w:szCs w:val="28"/>
        </w:rPr>
        <w:t>T</w:t>
      </w:r>
      <w:r w:rsidRPr="00CE16A9">
        <w:rPr>
          <w:rFonts w:cs="Arial"/>
          <w:sz w:val="28"/>
          <w:szCs w:val="28"/>
        </w:rPr>
        <w:t>he</w:t>
      </w:r>
      <w:r>
        <w:rPr>
          <w:rFonts w:cs="Arial"/>
          <w:sz w:val="28"/>
          <w:szCs w:val="28"/>
        </w:rPr>
        <w:t>re is a</w:t>
      </w:r>
      <w:r w:rsidRPr="00CE16A9">
        <w:rPr>
          <w:rFonts w:cs="Arial"/>
          <w:sz w:val="28"/>
          <w:szCs w:val="28"/>
        </w:rPr>
        <w:t xml:space="preserve"> risk </w:t>
      </w:r>
      <w:r>
        <w:rPr>
          <w:rFonts w:cs="Arial"/>
          <w:sz w:val="28"/>
          <w:szCs w:val="28"/>
        </w:rPr>
        <w:t xml:space="preserve">associated with </w:t>
      </w:r>
      <w:r w:rsidRPr="00CE16A9">
        <w:rPr>
          <w:rFonts w:cs="Arial"/>
          <w:sz w:val="28"/>
          <w:szCs w:val="28"/>
        </w:rPr>
        <w:t>doing nothing and th</w:t>
      </w:r>
      <w:r>
        <w:rPr>
          <w:rFonts w:cs="Arial"/>
          <w:sz w:val="28"/>
          <w:szCs w:val="28"/>
        </w:rPr>
        <w:t>is could also have a</w:t>
      </w:r>
      <w:r w:rsidRPr="00CE16A9">
        <w:rPr>
          <w:rFonts w:cs="Arial"/>
          <w:sz w:val="28"/>
          <w:szCs w:val="28"/>
        </w:rPr>
        <w:t xml:space="preserve"> potential impact </w:t>
      </w:r>
      <w:r>
        <w:rPr>
          <w:rFonts w:cs="Arial"/>
          <w:sz w:val="28"/>
          <w:szCs w:val="28"/>
        </w:rPr>
        <w:t>on the school.</w:t>
      </w:r>
    </w:p>
    <w:p w14:paraId="74183B6E" w14:textId="77777777" w:rsidR="00F14D41" w:rsidRDefault="00F14D41" w:rsidP="00F14D41">
      <w:pPr>
        <w:rPr>
          <w:sz w:val="28"/>
          <w:szCs w:val="28"/>
        </w:rPr>
      </w:pPr>
    </w:p>
    <w:p w14:paraId="6EC5D936" w14:textId="3B457EA4" w:rsidR="00F14D41" w:rsidRPr="00913B27" w:rsidRDefault="00F14D41" w:rsidP="00F14D41">
      <w:pPr>
        <w:spacing w:after="60"/>
        <w:jc w:val="both"/>
        <w:rPr>
          <w:rFonts w:cs="Arial"/>
          <w:sz w:val="28"/>
          <w:szCs w:val="28"/>
        </w:rPr>
      </w:pPr>
      <w:r>
        <w:rPr>
          <w:rFonts w:cs="Arial"/>
          <w:sz w:val="28"/>
          <w:szCs w:val="28"/>
        </w:rPr>
        <w:t>In the long term, o</w:t>
      </w:r>
      <w:r w:rsidRPr="00DA5F33">
        <w:rPr>
          <w:rFonts w:cs="Arial"/>
          <w:sz w:val="28"/>
          <w:szCs w:val="28"/>
        </w:rPr>
        <w:t xml:space="preserve">nce a school converts to academy status it cannot return to Local Authority maintained status. It is also quite hard to leave a multi academy trust once a school has joined, as it requires the consent of the Secretary of State for Education and the identification and consent of another multi academy trust. This is the key negative of the proposal, which is why the governing bodies have been considering the </w:t>
      </w:r>
      <w:r>
        <w:rPr>
          <w:rFonts w:cs="Arial"/>
          <w:sz w:val="28"/>
          <w:szCs w:val="28"/>
        </w:rPr>
        <w:t xml:space="preserve">proposal </w:t>
      </w:r>
      <w:r w:rsidRPr="00DA5F33">
        <w:rPr>
          <w:rFonts w:cs="Arial"/>
          <w:sz w:val="28"/>
          <w:szCs w:val="28"/>
        </w:rPr>
        <w:t xml:space="preserve">so carefully. The aim is that everyone has a clear and consistent understanding of what being part of the proposed </w:t>
      </w:r>
      <w:r>
        <w:rPr>
          <w:rFonts w:cs="Arial"/>
          <w:sz w:val="28"/>
          <w:szCs w:val="28"/>
        </w:rPr>
        <w:t>Chelmsford Learning Partnership</w:t>
      </w:r>
      <w:r w:rsidRPr="00DA5F33">
        <w:rPr>
          <w:rFonts w:cs="Arial"/>
          <w:sz w:val="28"/>
          <w:szCs w:val="28"/>
        </w:rPr>
        <w:t xml:space="preserve"> will mean for each school before joining</w:t>
      </w:r>
      <w:r>
        <w:rPr>
          <w:rFonts w:cs="Arial"/>
          <w:sz w:val="28"/>
          <w:szCs w:val="28"/>
        </w:rPr>
        <w:t>.</w:t>
      </w:r>
    </w:p>
    <w:p w14:paraId="1E6DE3D2" w14:textId="77777777" w:rsidR="00F14D41" w:rsidRDefault="00F14D41" w:rsidP="00F14D41">
      <w:pPr>
        <w:rPr>
          <w:sz w:val="28"/>
          <w:szCs w:val="28"/>
        </w:rPr>
      </w:pPr>
    </w:p>
    <w:p w14:paraId="7705C6BF" w14:textId="77777777" w:rsidR="00F6672A" w:rsidRPr="00CE16A9" w:rsidRDefault="00F6672A" w:rsidP="00F6672A">
      <w:pPr>
        <w:rPr>
          <w:rFonts w:cs="Arial"/>
          <w:b/>
          <w:sz w:val="28"/>
          <w:szCs w:val="28"/>
        </w:rPr>
      </w:pPr>
    </w:p>
    <w:p w14:paraId="33A682F3" w14:textId="77777777" w:rsidR="00F6672A" w:rsidRPr="00CE16A9" w:rsidRDefault="00F6672A" w:rsidP="00F6672A">
      <w:pPr>
        <w:rPr>
          <w:rFonts w:cs="Arial"/>
          <w:b/>
          <w:sz w:val="28"/>
          <w:szCs w:val="28"/>
        </w:rPr>
      </w:pPr>
      <w:r w:rsidRPr="00CE16A9">
        <w:rPr>
          <w:rFonts w:cs="Arial"/>
          <w:b/>
          <w:sz w:val="28"/>
          <w:szCs w:val="28"/>
        </w:rPr>
        <w:t>This seems too good to be true – is this a no brainer and this is why you are putting it to us? (BF)</w:t>
      </w:r>
    </w:p>
    <w:p w14:paraId="15FA7DF8" w14:textId="6A55152F" w:rsidR="00F6672A" w:rsidRPr="00CE16A9" w:rsidRDefault="006F541A" w:rsidP="00F6672A">
      <w:pPr>
        <w:rPr>
          <w:rFonts w:cs="Arial"/>
          <w:sz w:val="28"/>
          <w:szCs w:val="28"/>
        </w:rPr>
      </w:pPr>
      <w:r>
        <w:rPr>
          <w:rFonts w:cs="Arial"/>
          <w:sz w:val="28"/>
          <w:szCs w:val="28"/>
        </w:rPr>
        <w:t>It has been a long</w:t>
      </w:r>
      <w:r w:rsidR="00F6672A" w:rsidRPr="00CE16A9">
        <w:rPr>
          <w:rFonts w:cs="Arial"/>
          <w:sz w:val="28"/>
          <w:szCs w:val="28"/>
        </w:rPr>
        <w:t xml:space="preserve"> journey</w:t>
      </w:r>
      <w:r>
        <w:rPr>
          <w:rFonts w:cs="Arial"/>
          <w:sz w:val="28"/>
          <w:szCs w:val="28"/>
        </w:rPr>
        <w:t>, taking over</w:t>
      </w:r>
      <w:r w:rsidR="00F6672A" w:rsidRPr="00CE16A9">
        <w:rPr>
          <w:rFonts w:cs="Arial"/>
          <w:sz w:val="28"/>
          <w:szCs w:val="28"/>
        </w:rPr>
        <w:t xml:space="preserve"> 6 years</w:t>
      </w:r>
      <w:r>
        <w:rPr>
          <w:rFonts w:cs="Arial"/>
          <w:sz w:val="28"/>
          <w:szCs w:val="28"/>
        </w:rPr>
        <w:t xml:space="preserve"> and the introduction through STEP, to reach this point. The</w:t>
      </w:r>
      <w:r w:rsidR="00F6672A" w:rsidRPr="00CE16A9">
        <w:rPr>
          <w:rFonts w:cs="Arial"/>
          <w:sz w:val="28"/>
          <w:szCs w:val="28"/>
        </w:rPr>
        <w:t xml:space="preserve"> </w:t>
      </w:r>
      <w:r w:rsidR="006C581D">
        <w:rPr>
          <w:rFonts w:cs="Arial"/>
          <w:sz w:val="28"/>
          <w:szCs w:val="28"/>
        </w:rPr>
        <w:t xml:space="preserve">STEP </w:t>
      </w:r>
      <w:r w:rsidR="00F6672A" w:rsidRPr="00CE16A9">
        <w:rPr>
          <w:rFonts w:cs="Arial"/>
          <w:sz w:val="28"/>
          <w:szCs w:val="28"/>
        </w:rPr>
        <w:t xml:space="preserve">partnership </w:t>
      </w:r>
      <w:r w:rsidR="006C581D">
        <w:rPr>
          <w:rFonts w:cs="Arial"/>
          <w:sz w:val="28"/>
          <w:szCs w:val="28"/>
        </w:rPr>
        <w:t xml:space="preserve">had </w:t>
      </w:r>
      <w:r>
        <w:rPr>
          <w:rFonts w:cs="Arial"/>
          <w:sz w:val="28"/>
          <w:szCs w:val="28"/>
        </w:rPr>
        <w:t>originally appeared strong</w:t>
      </w:r>
      <w:r w:rsidR="00F6672A">
        <w:rPr>
          <w:rFonts w:cs="Arial"/>
          <w:sz w:val="28"/>
          <w:szCs w:val="28"/>
        </w:rPr>
        <w:t>,</w:t>
      </w:r>
      <w:r w:rsidR="00F6672A" w:rsidRPr="00CE16A9">
        <w:rPr>
          <w:rFonts w:cs="Arial"/>
          <w:sz w:val="28"/>
          <w:szCs w:val="28"/>
        </w:rPr>
        <w:t xml:space="preserve"> </w:t>
      </w:r>
      <w:r>
        <w:rPr>
          <w:rFonts w:cs="Arial"/>
          <w:sz w:val="28"/>
          <w:szCs w:val="28"/>
        </w:rPr>
        <w:t xml:space="preserve">but </w:t>
      </w:r>
      <w:r w:rsidR="00F6672A">
        <w:rPr>
          <w:rFonts w:cs="Arial"/>
          <w:sz w:val="28"/>
          <w:szCs w:val="28"/>
        </w:rPr>
        <w:t>m</w:t>
      </w:r>
      <w:r w:rsidR="00F6672A" w:rsidRPr="00CE16A9">
        <w:rPr>
          <w:rFonts w:cs="Arial"/>
          <w:sz w:val="28"/>
          <w:szCs w:val="28"/>
        </w:rPr>
        <w:t xml:space="preserve">ovement of personnel showed that the structure wasn’t as </w:t>
      </w:r>
      <w:r w:rsidR="006C581D">
        <w:rPr>
          <w:rFonts w:cs="Arial"/>
          <w:sz w:val="28"/>
          <w:szCs w:val="28"/>
        </w:rPr>
        <w:t xml:space="preserve">robust as </w:t>
      </w:r>
      <w:r>
        <w:rPr>
          <w:rFonts w:cs="Arial"/>
          <w:sz w:val="28"/>
          <w:szCs w:val="28"/>
        </w:rPr>
        <w:t>had been</w:t>
      </w:r>
      <w:r w:rsidR="006C581D">
        <w:rPr>
          <w:rFonts w:cs="Arial"/>
          <w:sz w:val="28"/>
          <w:szCs w:val="28"/>
        </w:rPr>
        <w:t xml:space="preserve"> hoped</w:t>
      </w:r>
      <w:r>
        <w:rPr>
          <w:rFonts w:cs="Arial"/>
          <w:sz w:val="28"/>
          <w:szCs w:val="28"/>
        </w:rPr>
        <w:t>. This proposal allows us to put</w:t>
      </w:r>
      <w:r w:rsidR="00F6672A" w:rsidRPr="00CE16A9">
        <w:rPr>
          <w:rFonts w:cs="Arial"/>
          <w:sz w:val="28"/>
          <w:szCs w:val="28"/>
        </w:rPr>
        <w:t xml:space="preserve"> a stronger structure </w:t>
      </w:r>
      <w:r>
        <w:rPr>
          <w:rFonts w:cs="Arial"/>
          <w:sz w:val="28"/>
          <w:szCs w:val="28"/>
        </w:rPr>
        <w:t>in place, with greater accountability and this will lead to</w:t>
      </w:r>
      <w:r w:rsidR="00F6672A" w:rsidRPr="00CE16A9">
        <w:rPr>
          <w:rFonts w:cs="Arial"/>
          <w:sz w:val="28"/>
          <w:szCs w:val="28"/>
        </w:rPr>
        <w:t xml:space="preserve"> grea</w:t>
      </w:r>
      <w:r>
        <w:rPr>
          <w:rFonts w:cs="Arial"/>
          <w:sz w:val="28"/>
          <w:szCs w:val="28"/>
        </w:rPr>
        <w:t xml:space="preserve">ter levels of challenge and </w:t>
      </w:r>
      <w:r w:rsidR="00F6672A" w:rsidRPr="00CE16A9">
        <w:rPr>
          <w:rFonts w:cs="Arial"/>
          <w:sz w:val="28"/>
          <w:szCs w:val="28"/>
        </w:rPr>
        <w:t xml:space="preserve">support. </w:t>
      </w:r>
      <w:r>
        <w:rPr>
          <w:rFonts w:cs="Arial"/>
          <w:sz w:val="28"/>
          <w:szCs w:val="28"/>
        </w:rPr>
        <w:t>T</w:t>
      </w:r>
      <w:r w:rsidR="00F6672A" w:rsidRPr="00CE16A9">
        <w:rPr>
          <w:rFonts w:cs="Arial"/>
          <w:sz w:val="28"/>
          <w:szCs w:val="28"/>
        </w:rPr>
        <w:t xml:space="preserve">his model will be the best for the future of Barnes Farm Infant </w:t>
      </w:r>
      <w:r>
        <w:rPr>
          <w:rFonts w:cs="Arial"/>
          <w:sz w:val="28"/>
          <w:szCs w:val="28"/>
        </w:rPr>
        <w:t>S</w:t>
      </w:r>
      <w:r w:rsidR="00F6672A" w:rsidRPr="00CE16A9">
        <w:rPr>
          <w:rFonts w:cs="Arial"/>
          <w:sz w:val="28"/>
          <w:szCs w:val="28"/>
        </w:rPr>
        <w:t xml:space="preserve">chool. </w:t>
      </w:r>
      <w:r>
        <w:rPr>
          <w:rFonts w:cs="Arial"/>
          <w:sz w:val="28"/>
          <w:szCs w:val="28"/>
        </w:rPr>
        <w:t>T</w:t>
      </w:r>
      <w:r w:rsidR="00F6672A" w:rsidRPr="00CE16A9">
        <w:rPr>
          <w:rFonts w:cs="Arial"/>
          <w:sz w:val="28"/>
          <w:szCs w:val="28"/>
        </w:rPr>
        <w:t>he direction we are going</w:t>
      </w:r>
      <w:r w:rsidR="006C581D">
        <w:rPr>
          <w:rFonts w:cs="Arial"/>
          <w:sz w:val="28"/>
          <w:szCs w:val="28"/>
        </w:rPr>
        <w:t xml:space="preserve"> in</w:t>
      </w:r>
      <w:r w:rsidR="00F6672A" w:rsidRPr="00CE16A9">
        <w:rPr>
          <w:rFonts w:cs="Arial"/>
          <w:sz w:val="28"/>
          <w:szCs w:val="28"/>
        </w:rPr>
        <w:t xml:space="preserve"> is only positive </w:t>
      </w:r>
      <w:r w:rsidR="006C581D">
        <w:rPr>
          <w:rFonts w:cs="Arial"/>
          <w:sz w:val="28"/>
          <w:szCs w:val="28"/>
        </w:rPr>
        <w:t>whereas</w:t>
      </w:r>
      <w:r w:rsidR="00F6672A" w:rsidRPr="00CE16A9">
        <w:rPr>
          <w:rFonts w:cs="Arial"/>
          <w:sz w:val="28"/>
          <w:szCs w:val="28"/>
        </w:rPr>
        <w:t xml:space="preserve"> </w:t>
      </w:r>
      <w:r w:rsidR="006C581D">
        <w:rPr>
          <w:rFonts w:cs="Arial"/>
          <w:sz w:val="28"/>
          <w:szCs w:val="28"/>
        </w:rPr>
        <w:t xml:space="preserve">by </w:t>
      </w:r>
      <w:r w:rsidR="00F6672A" w:rsidRPr="00CE16A9">
        <w:rPr>
          <w:rFonts w:cs="Arial"/>
          <w:sz w:val="28"/>
          <w:szCs w:val="28"/>
        </w:rPr>
        <w:t xml:space="preserve">doing nothing there </w:t>
      </w:r>
      <w:r w:rsidR="006C581D">
        <w:rPr>
          <w:rFonts w:cs="Arial"/>
          <w:sz w:val="28"/>
          <w:szCs w:val="28"/>
        </w:rPr>
        <w:t>were</w:t>
      </w:r>
      <w:r w:rsidR="00F6672A" w:rsidRPr="00CE16A9">
        <w:rPr>
          <w:rFonts w:cs="Arial"/>
          <w:sz w:val="28"/>
          <w:szCs w:val="28"/>
        </w:rPr>
        <w:t xml:space="preserve"> many more uncertainties.</w:t>
      </w:r>
    </w:p>
    <w:p w14:paraId="45BF56D4" w14:textId="77777777" w:rsidR="00F6672A" w:rsidRPr="00CE16A9" w:rsidRDefault="00F6672A" w:rsidP="00F6672A">
      <w:pPr>
        <w:rPr>
          <w:rFonts w:cs="Arial"/>
          <w:sz w:val="28"/>
          <w:szCs w:val="28"/>
        </w:rPr>
      </w:pPr>
    </w:p>
    <w:p w14:paraId="5872E4A5" w14:textId="77777777" w:rsidR="00F6672A" w:rsidRPr="00CE16A9" w:rsidRDefault="00F6672A" w:rsidP="00F6672A">
      <w:pPr>
        <w:rPr>
          <w:rFonts w:cs="Arial"/>
          <w:b/>
          <w:sz w:val="28"/>
          <w:szCs w:val="28"/>
        </w:rPr>
      </w:pPr>
      <w:r w:rsidRPr="00CE16A9">
        <w:rPr>
          <w:rFonts w:cs="Arial"/>
          <w:b/>
          <w:sz w:val="28"/>
          <w:szCs w:val="28"/>
        </w:rPr>
        <w:t>Are there any other concerns? (BF)</w:t>
      </w:r>
    </w:p>
    <w:p w14:paraId="707838F6" w14:textId="1D4339A5" w:rsidR="00F6672A" w:rsidRPr="00CE16A9" w:rsidRDefault="0083614B" w:rsidP="0083614B">
      <w:pPr>
        <w:rPr>
          <w:rFonts w:cs="Arial"/>
          <w:sz w:val="28"/>
          <w:szCs w:val="28"/>
        </w:rPr>
      </w:pPr>
      <w:r>
        <w:rPr>
          <w:rFonts w:cs="Arial"/>
          <w:sz w:val="28"/>
          <w:szCs w:val="28"/>
        </w:rPr>
        <w:t>There were originally</w:t>
      </w:r>
      <w:r w:rsidR="00F6672A" w:rsidRPr="00CE16A9">
        <w:rPr>
          <w:rFonts w:cs="Arial"/>
          <w:sz w:val="28"/>
          <w:szCs w:val="28"/>
        </w:rPr>
        <w:t xml:space="preserve"> concerns about </w:t>
      </w:r>
      <w:r>
        <w:rPr>
          <w:rFonts w:cs="Arial"/>
          <w:sz w:val="28"/>
          <w:szCs w:val="28"/>
        </w:rPr>
        <w:t>potential</w:t>
      </w:r>
      <w:r w:rsidR="00F6672A" w:rsidRPr="00CE16A9">
        <w:rPr>
          <w:rFonts w:cs="Arial"/>
          <w:sz w:val="28"/>
          <w:szCs w:val="28"/>
        </w:rPr>
        <w:t xml:space="preserve"> change</w:t>
      </w:r>
      <w:r>
        <w:rPr>
          <w:rFonts w:cs="Arial"/>
          <w:sz w:val="28"/>
          <w:szCs w:val="28"/>
        </w:rPr>
        <w:t>s</w:t>
      </w:r>
      <w:r w:rsidR="00F6672A" w:rsidRPr="00CE16A9">
        <w:rPr>
          <w:rFonts w:cs="Arial"/>
          <w:sz w:val="28"/>
          <w:szCs w:val="28"/>
        </w:rPr>
        <w:t xml:space="preserve"> </w:t>
      </w:r>
      <w:r>
        <w:rPr>
          <w:rFonts w:cs="Arial"/>
          <w:sz w:val="28"/>
          <w:szCs w:val="28"/>
        </w:rPr>
        <w:t>to</w:t>
      </w:r>
      <w:r w:rsidR="00F6672A" w:rsidRPr="00CE16A9">
        <w:rPr>
          <w:rFonts w:cs="Arial"/>
          <w:sz w:val="28"/>
          <w:szCs w:val="28"/>
        </w:rPr>
        <w:t xml:space="preserve"> con</w:t>
      </w:r>
      <w:r>
        <w:rPr>
          <w:rFonts w:cs="Arial"/>
          <w:sz w:val="28"/>
          <w:szCs w:val="28"/>
        </w:rPr>
        <w:t>ditions</w:t>
      </w:r>
      <w:r w:rsidR="00F6672A" w:rsidRPr="00CE16A9">
        <w:rPr>
          <w:rFonts w:cs="Arial"/>
          <w:sz w:val="28"/>
          <w:szCs w:val="28"/>
        </w:rPr>
        <w:t xml:space="preserve"> for teaching staff</w:t>
      </w:r>
      <w:r w:rsidR="00BB0BF1">
        <w:rPr>
          <w:rFonts w:cs="Arial"/>
          <w:sz w:val="28"/>
          <w:szCs w:val="28"/>
        </w:rPr>
        <w:t xml:space="preserve"> </w:t>
      </w:r>
      <w:r w:rsidR="00F6672A" w:rsidRPr="00CE16A9">
        <w:rPr>
          <w:rFonts w:cs="Arial"/>
          <w:sz w:val="28"/>
          <w:szCs w:val="28"/>
        </w:rPr>
        <w:t xml:space="preserve">but the trust </w:t>
      </w:r>
      <w:r>
        <w:rPr>
          <w:rFonts w:cs="Arial"/>
          <w:sz w:val="28"/>
          <w:szCs w:val="28"/>
        </w:rPr>
        <w:t xml:space="preserve">have reassured the staff that they </w:t>
      </w:r>
      <w:r w:rsidR="00F6672A" w:rsidRPr="00CE16A9">
        <w:rPr>
          <w:rFonts w:cs="Arial"/>
          <w:sz w:val="28"/>
          <w:szCs w:val="28"/>
        </w:rPr>
        <w:t>will ensure job security.</w:t>
      </w:r>
      <w:r>
        <w:rPr>
          <w:rFonts w:cs="Arial"/>
          <w:sz w:val="28"/>
          <w:szCs w:val="28"/>
        </w:rPr>
        <w:t xml:space="preserve"> The</w:t>
      </w:r>
      <w:r w:rsidR="00F6672A" w:rsidRPr="00CE16A9">
        <w:rPr>
          <w:rFonts w:cs="Arial"/>
          <w:sz w:val="28"/>
          <w:szCs w:val="28"/>
        </w:rPr>
        <w:t xml:space="preserve"> school ethos </w:t>
      </w:r>
      <w:r>
        <w:rPr>
          <w:rFonts w:cs="Arial"/>
          <w:sz w:val="28"/>
          <w:szCs w:val="28"/>
        </w:rPr>
        <w:t xml:space="preserve">will remain </w:t>
      </w:r>
      <w:r w:rsidR="00F6672A" w:rsidRPr="00CE16A9">
        <w:rPr>
          <w:rFonts w:cs="Arial"/>
          <w:sz w:val="28"/>
          <w:szCs w:val="28"/>
        </w:rPr>
        <w:t xml:space="preserve">and headteachers </w:t>
      </w:r>
      <w:r>
        <w:rPr>
          <w:rFonts w:cs="Arial"/>
          <w:sz w:val="28"/>
          <w:szCs w:val="28"/>
        </w:rPr>
        <w:t>will continue to run</w:t>
      </w:r>
      <w:r w:rsidR="00F6672A" w:rsidRPr="00CE16A9">
        <w:rPr>
          <w:rFonts w:cs="Arial"/>
          <w:sz w:val="28"/>
          <w:szCs w:val="28"/>
        </w:rPr>
        <w:t xml:space="preserve"> their own schools and mak</w:t>
      </w:r>
      <w:r>
        <w:rPr>
          <w:rFonts w:cs="Arial"/>
          <w:sz w:val="28"/>
          <w:szCs w:val="28"/>
        </w:rPr>
        <w:t>e</w:t>
      </w:r>
      <w:r w:rsidR="00F6672A" w:rsidRPr="00CE16A9">
        <w:rPr>
          <w:rFonts w:cs="Arial"/>
          <w:sz w:val="28"/>
          <w:szCs w:val="28"/>
        </w:rPr>
        <w:t xml:space="preserve"> </w:t>
      </w:r>
      <w:r>
        <w:rPr>
          <w:rFonts w:cs="Arial"/>
          <w:sz w:val="28"/>
          <w:szCs w:val="28"/>
        </w:rPr>
        <w:t xml:space="preserve">their own </w:t>
      </w:r>
      <w:r w:rsidR="00F6672A" w:rsidRPr="00CE16A9">
        <w:rPr>
          <w:rFonts w:cs="Arial"/>
          <w:sz w:val="28"/>
          <w:szCs w:val="28"/>
        </w:rPr>
        <w:t xml:space="preserve">decisions. </w:t>
      </w:r>
      <w:r>
        <w:rPr>
          <w:rFonts w:cs="Arial"/>
          <w:sz w:val="28"/>
          <w:szCs w:val="28"/>
        </w:rPr>
        <w:t>There will be a</w:t>
      </w:r>
      <w:r w:rsidR="00F6672A" w:rsidRPr="00CE16A9">
        <w:rPr>
          <w:rFonts w:cs="Arial"/>
          <w:sz w:val="28"/>
          <w:szCs w:val="28"/>
        </w:rPr>
        <w:t xml:space="preserve"> single tier of employment for staff </w:t>
      </w:r>
      <w:r>
        <w:rPr>
          <w:rFonts w:cs="Arial"/>
          <w:sz w:val="28"/>
          <w:szCs w:val="28"/>
        </w:rPr>
        <w:t xml:space="preserve">within the trust </w:t>
      </w:r>
      <w:r w:rsidR="00F6672A" w:rsidRPr="00CE16A9">
        <w:rPr>
          <w:rFonts w:cs="Arial"/>
          <w:sz w:val="28"/>
          <w:szCs w:val="28"/>
        </w:rPr>
        <w:t xml:space="preserve">to ensure fairness and </w:t>
      </w:r>
      <w:r>
        <w:rPr>
          <w:rFonts w:cs="Arial"/>
          <w:sz w:val="28"/>
          <w:szCs w:val="28"/>
        </w:rPr>
        <w:t xml:space="preserve">equal </w:t>
      </w:r>
      <w:r w:rsidR="00F6672A" w:rsidRPr="00CE16A9">
        <w:rPr>
          <w:rFonts w:cs="Arial"/>
          <w:sz w:val="28"/>
          <w:szCs w:val="28"/>
        </w:rPr>
        <w:t xml:space="preserve">rights. </w:t>
      </w:r>
    </w:p>
    <w:p w14:paraId="4F2E38DE" w14:textId="77777777" w:rsidR="00F6672A" w:rsidRDefault="00F6672A" w:rsidP="00F6672A">
      <w:pPr>
        <w:rPr>
          <w:rFonts w:cs="Arial"/>
          <w:sz w:val="28"/>
          <w:szCs w:val="28"/>
        </w:rPr>
      </w:pPr>
    </w:p>
    <w:p w14:paraId="075343E8" w14:textId="77777777" w:rsidR="00C4792C" w:rsidRDefault="00C4792C" w:rsidP="00C4792C">
      <w:pPr>
        <w:rPr>
          <w:rFonts w:cs="Arial"/>
          <w:b/>
          <w:sz w:val="28"/>
          <w:szCs w:val="28"/>
        </w:rPr>
      </w:pPr>
      <w:r w:rsidRPr="00DA7BF4">
        <w:rPr>
          <w:rFonts w:cs="Times New Roman"/>
          <w:sz w:val="28"/>
          <w:szCs w:val="28"/>
        </w:rPr>
        <w:t> </w:t>
      </w:r>
      <w:r>
        <w:rPr>
          <w:rFonts w:cs="Arial"/>
          <w:b/>
          <w:sz w:val="28"/>
          <w:szCs w:val="28"/>
        </w:rPr>
        <w:t>I</w:t>
      </w:r>
      <w:r w:rsidRPr="00CE16A9">
        <w:rPr>
          <w:rFonts w:cs="Arial"/>
          <w:b/>
          <w:sz w:val="28"/>
          <w:szCs w:val="28"/>
        </w:rPr>
        <w:t xml:space="preserve">s </w:t>
      </w:r>
      <w:r>
        <w:rPr>
          <w:rFonts w:cs="Arial"/>
          <w:b/>
          <w:sz w:val="28"/>
          <w:szCs w:val="28"/>
        </w:rPr>
        <w:t xml:space="preserve">this </w:t>
      </w:r>
      <w:r w:rsidRPr="00CE16A9">
        <w:rPr>
          <w:rFonts w:cs="Arial"/>
          <w:b/>
          <w:sz w:val="28"/>
          <w:szCs w:val="28"/>
        </w:rPr>
        <w:t>going to be a partnership of equals with Boswells being a much bigger school with bigger funds?  Will the teachers get paid more? (BF)</w:t>
      </w:r>
    </w:p>
    <w:p w14:paraId="382D5C64" w14:textId="77777777" w:rsidR="00BA3F15" w:rsidRDefault="000A615B" w:rsidP="00C4792C">
      <w:pPr>
        <w:rPr>
          <w:rFonts w:cs="Arial"/>
          <w:sz w:val="28"/>
          <w:szCs w:val="28"/>
        </w:rPr>
      </w:pPr>
      <w:r w:rsidRPr="000A615B">
        <w:rPr>
          <w:rFonts w:cs="Arial"/>
          <w:sz w:val="28"/>
          <w:szCs w:val="28"/>
        </w:rPr>
        <w:t>This will be a partnership of equal</w:t>
      </w:r>
      <w:r w:rsidR="00324EB3">
        <w:rPr>
          <w:rFonts w:cs="Arial"/>
          <w:sz w:val="28"/>
          <w:szCs w:val="28"/>
        </w:rPr>
        <w:t>s</w:t>
      </w:r>
      <w:r w:rsidRPr="000A615B">
        <w:rPr>
          <w:rFonts w:cs="Arial"/>
          <w:sz w:val="28"/>
          <w:szCs w:val="28"/>
        </w:rPr>
        <w:t xml:space="preserve"> and Boswells is </w:t>
      </w:r>
      <w:r>
        <w:rPr>
          <w:rFonts w:cs="Arial"/>
          <w:sz w:val="28"/>
          <w:szCs w:val="28"/>
        </w:rPr>
        <w:t xml:space="preserve">one of five equal schools forming this trust. </w:t>
      </w:r>
      <w:r w:rsidR="00C4792C" w:rsidRPr="00CE16A9">
        <w:rPr>
          <w:rFonts w:cs="Arial"/>
          <w:sz w:val="28"/>
          <w:szCs w:val="28"/>
        </w:rPr>
        <w:t>All the schools will</w:t>
      </w:r>
      <w:r>
        <w:rPr>
          <w:rFonts w:cs="Arial"/>
          <w:sz w:val="28"/>
          <w:szCs w:val="28"/>
        </w:rPr>
        <w:t xml:space="preserve"> continue to</w:t>
      </w:r>
      <w:r w:rsidR="00C4792C" w:rsidRPr="00CE16A9">
        <w:rPr>
          <w:rFonts w:cs="Arial"/>
          <w:sz w:val="28"/>
          <w:szCs w:val="28"/>
        </w:rPr>
        <w:t xml:space="preserve"> get all their money </w:t>
      </w:r>
      <w:r w:rsidR="00FA1D93">
        <w:rPr>
          <w:rFonts w:cs="Arial"/>
          <w:sz w:val="28"/>
          <w:szCs w:val="28"/>
        </w:rPr>
        <w:t xml:space="preserve">allocated to them by the government </w:t>
      </w:r>
      <w:r w:rsidR="00C4792C" w:rsidRPr="00CE16A9">
        <w:rPr>
          <w:rFonts w:cs="Arial"/>
          <w:sz w:val="28"/>
          <w:szCs w:val="28"/>
        </w:rPr>
        <w:t xml:space="preserve">and money </w:t>
      </w:r>
      <w:r>
        <w:rPr>
          <w:rFonts w:cs="Arial"/>
          <w:sz w:val="28"/>
          <w:szCs w:val="28"/>
        </w:rPr>
        <w:t xml:space="preserve">will not be transferred </w:t>
      </w:r>
      <w:r w:rsidR="00C4792C" w:rsidRPr="00CE16A9">
        <w:rPr>
          <w:rFonts w:cs="Arial"/>
          <w:sz w:val="28"/>
          <w:szCs w:val="28"/>
        </w:rPr>
        <w:t>from one school to another</w:t>
      </w:r>
      <w:r>
        <w:rPr>
          <w:rFonts w:cs="Arial"/>
          <w:sz w:val="28"/>
          <w:szCs w:val="28"/>
        </w:rPr>
        <w:t>. E</w:t>
      </w:r>
      <w:r w:rsidR="00C4792C" w:rsidRPr="00CE16A9">
        <w:rPr>
          <w:rFonts w:cs="Arial"/>
          <w:sz w:val="28"/>
          <w:szCs w:val="28"/>
        </w:rPr>
        <w:t xml:space="preserve">ach school looks after their own money. </w:t>
      </w:r>
    </w:p>
    <w:p w14:paraId="560A46E6" w14:textId="4A88C0F6" w:rsidR="00BA3F15" w:rsidRPr="00BA3F15" w:rsidRDefault="00BA3F15" w:rsidP="00BA3F15">
      <w:pPr>
        <w:jc w:val="both"/>
        <w:rPr>
          <w:rFonts w:cs="Arial"/>
          <w:sz w:val="28"/>
          <w:szCs w:val="28"/>
        </w:rPr>
      </w:pPr>
      <w:r w:rsidRPr="00BA3F15">
        <w:rPr>
          <w:rFonts w:cs="Arial"/>
          <w:sz w:val="28"/>
          <w:szCs w:val="28"/>
        </w:rPr>
        <w:t xml:space="preserve">The Chelmsford Learning Partnership cannot automatically adopt future national collective agreements on pay and conditions because it would not be represented at those national negotiations.  </w:t>
      </w:r>
      <w:r>
        <w:rPr>
          <w:rFonts w:cs="Arial"/>
          <w:sz w:val="28"/>
          <w:szCs w:val="28"/>
        </w:rPr>
        <w:t>It</w:t>
      </w:r>
      <w:r w:rsidRPr="00BA3F15">
        <w:rPr>
          <w:rFonts w:cs="Arial"/>
          <w:sz w:val="28"/>
          <w:szCs w:val="28"/>
        </w:rPr>
        <w:t xml:space="preserve"> is, however, committed to adopting, as a minimum, the national and local agreements for annual pay awards agreed between unions and employers for teachers and support staff respectively.  </w:t>
      </w:r>
    </w:p>
    <w:p w14:paraId="634EB99F" w14:textId="77777777" w:rsidR="00BA3F15" w:rsidRPr="00BA3F15" w:rsidRDefault="00BA3F15" w:rsidP="00BA3F15">
      <w:pPr>
        <w:jc w:val="both"/>
        <w:rPr>
          <w:rFonts w:cs="Arial"/>
          <w:sz w:val="28"/>
          <w:szCs w:val="28"/>
        </w:rPr>
      </w:pPr>
      <w:r w:rsidRPr="00BA3F15">
        <w:rPr>
          <w:rFonts w:cs="Arial"/>
          <w:sz w:val="28"/>
          <w:szCs w:val="28"/>
        </w:rPr>
        <w:t xml:space="preserve">The Chelmsford Learning Partnership will continue to have a mechanism to consult with staff, unions and professional associations on future pay awards and changes to other terms and conditions of employment.  </w:t>
      </w:r>
    </w:p>
    <w:p w14:paraId="50D0F090" w14:textId="311EAD1E" w:rsidR="00BA3F15" w:rsidRDefault="004C1E15" w:rsidP="00C4792C">
      <w:pPr>
        <w:rPr>
          <w:rFonts w:cs="Arial"/>
          <w:sz w:val="28"/>
          <w:szCs w:val="28"/>
        </w:rPr>
      </w:pPr>
      <w:r>
        <w:rPr>
          <w:rFonts w:cs="Arial"/>
          <w:sz w:val="28"/>
          <w:szCs w:val="28"/>
        </w:rPr>
        <w:t>Any potential savings made by the schools in joining the trust could potentially be used to fund pay rises for staff in the future.</w:t>
      </w:r>
    </w:p>
    <w:p w14:paraId="7E367A90" w14:textId="77777777" w:rsidR="00F14D41" w:rsidRPr="00CE16A9" w:rsidRDefault="00F14D41" w:rsidP="00F14D41">
      <w:pPr>
        <w:rPr>
          <w:rFonts w:cs="Arial"/>
          <w:b/>
          <w:sz w:val="28"/>
          <w:szCs w:val="28"/>
        </w:rPr>
      </w:pPr>
    </w:p>
    <w:p w14:paraId="0B08EA44" w14:textId="77777777" w:rsidR="00F14D41" w:rsidRPr="00CE16A9" w:rsidRDefault="00F14D41" w:rsidP="00F14D41">
      <w:pPr>
        <w:rPr>
          <w:rFonts w:cs="Arial"/>
          <w:sz w:val="28"/>
          <w:szCs w:val="28"/>
        </w:rPr>
      </w:pPr>
      <w:r w:rsidRPr="00CE16A9">
        <w:rPr>
          <w:rFonts w:cs="Arial"/>
          <w:b/>
          <w:sz w:val="28"/>
          <w:szCs w:val="28"/>
        </w:rPr>
        <w:t xml:space="preserve">There have been lots of changes in the infant school (BF) </w:t>
      </w:r>
    </w:p>
    <w:p w14:paraId="77B61A45" w14:textId="0863C389" w:rsidR="00F14D41" w:rsidRPr="00F14D41" w:rsidRDefault="00F14D41" w:rsidP="00F14D41">
      <w:pPr>
        <w:rPr>
          <w:rFonts w:cs="Arial"/>
          <w:sz w:val="28"/>
          <w:szCs w:val="28"/>
        </w:rPr>
      </w:pPr>
      <w:r w:rsidRPr="00CE16A9">
        <w:rPr>
          <w:rFonts w:cs="Arial"/>
          <w:sz w:val="28"/>
          <w:szCs w:val="28"/>
        </w:rPr>
        <w:t xml:space="preserve">The aim was to get </w:t>
      </w:r>
      <w:r w:rsidR="00481A5C">
        <w:rPr>
          <w:rFonts w:cs="Arial"/>
          <w:sz w:val="28"/>
          <w:szCs w:val="28"/>
        </w:rPr>
        <w:t xml:space="preserve">the school </w:t>
      </w:r>
      <w:r w:rsidRPr="00CE16A9">
        <w:rPr>
          <w:rFonts w:cs="Arial"/>
          <w:sz w:val="28"/>
          <w:szCs w:val="28"/>
        </w:rPr>
        <w:t xml:space="preserve">as stable as possible </w:t>
      </w:r>
      <w:r w:rsidR="00481A5C">
        <w:rPr>
          <w:rFonts w:cs="Arial"/>
          <w:sz w:val="28"/>
          <w:szCs w:val="28"/>
        </w:rPr>
        <w:t>in</w:t>
      </w:r>
      <w:r w:rsidRPr="00CE16A9">
        <w:rPr>
          <w:rFonts w:cs="Arial"/>
          <w:sz w:val="28"/>
          <w:szCs w:val="28"/>
        </w:rPr>
        <w:t xml:space="preserve"> t</w:t>
      </w:r>
      <w:r w:rsidR="00481A5C">
        <w:rPr>
          <w:rFonts w:cs="Arial"/>
          <w:sz w:val="28"/>
          <w:szCs w:val="28"/>
        </w:rPr>
        <w:t>erms</w:t>
      </w:r>
      <w:r w:rsidRPr="00CE16A9">
        <w:rPr>
          <w:rFonts w:cs="Arial"/>
          <w:sz w:val="28"/>
          <w:szCs w:val="28"/>
        </w:rPr>
        <w:t xml:space="preserve"> of the medium and long term future of the school.  </w:t>
      </w:r>
      <w:r w:rsidR="00481A5C">
        <w:rPr>
          <w:rFonts w:cs="Arial"/>
          <w:sz w:val="28"/>
          <w:szCs w:val="28"/>
        </w:rPr>
        <w:t>The school is now in a good</w:t>
      </w:r>
      <w:r w:rsidRPr="00CE16A9">
        <w:rPr>
          <w:rFonts w:cs="Arial"/>
          <w:sz w:val="28"/>
          <w:szCs w:val="28"/>
        </w:rPr>
        <w:t xml:space="preserve"> position to </w:t>
      </w:r>
      <w:r w:rsidR="00481A5C">
        <w:rPr>
          <w:rFonts w:cs="Arial"/>
          <w:sz w:val="28"/>
          <w:szCs w:val="28"/>
        </w:rPr>
        <w:t>move</w:t>
      </w:r>
      <w:r w:rsidRPr="00CE16A9">
        <w:rPr>
          <w:rFonts w:cs="Arial"/>
          <w:sz w:val="28"/>
          <w:szCs w:val="28"/>
        </w:rPr>
        <w:t xml:space="preserve"> forward.</w:t>
      </w:r>
    </w:p>
    <w:p w14:paraId="201ACC58" w14:textId="77777777" w:rsidR="00F14D41" w:rsidRDefault="00F14D41" w:rsidP="004E0F2B">
      <w:pPr>
        <w:widowControl w:val="0"/>
        <w:autoSpaceDE w:val="0"/>
        <w:autoSpaceDN w:val="0"/>
        <w:adjustRightInd w:val="0"/>
        <w:rPr>
          <w:rFonts w:cs="Times New Roman"/>
          <w:sz w:val="28"/>
          <w:szCs w:val="28"/>
        </w:rPr>
      </w:pPr>
    </w:p>
    <w:p w14:paraId="6B353940" w14:textId="77777777" w:rsidR="00F6672A" w:rsidRPr="00CE16A9" w:rsidRDefault="00F6672A" w:rsidP="00F6672A">
      <w:pPr>
        <w:rPr>
          <w:rFonts w:cs="Arial"/>
          <w:sz w:val="28"/>
          <w:szCs w:val="28"/>
        </w:rPr>
      </w:pPr>
      <w:r w:rsidRPr="00CE16A9">
        <w:rPr>
          <w:rFonts w:cs="Arial"/>
          <w:b/>
          <w:sz w:val="28"/>
          <w:szCs w:val="28"/>
        </w:rPr>
        <w:t>Secondary schools – is this going to affect our choices for choice of secondary school? (BF)</w:t>
      </w:r>
    </w:p>
    <w:p w14:paraId="73E24CF9" w14:textId="4ED71B22" w:rsidR="00F6672A" w:rsidRDefault="00481A5C" w:rsidP="00F6672A">
      <w:pPr>
        <w:rPr>
          <w:rFonts w:cs="Arial"/>
          <w:sz w:val="28"/>
          <w:szCs w:val="28"/>
        </w:rPr>
      </w:pPr>
      <w:r>
        <w:rPr>
          <w:rFonts w:cs="Arial"/>
          <w:sz w:val="28"/>
          <w:szCs w:val="28"/>
        </w:rPr>
        <w:t>The Boswells School is</w:t>
      </w:r>
      <w:r w:rsidR="00F6672A" w:rsidRPr="00CE16A9">
        <w:rPr>
          <w:rFonts w:cs="Arial"/>
          <w:sz w:val="28"/>
          <w:szCs w:val="28"/>
        </w:rPr>
        <w:t xml:space="preserve"> going out to consultation on their new admissions policy.  We believe that if BF is part of the trust the children in BF should have access to secondary schools within that trust.  BF are out of catchment but for 2019 entry BF will be listed at some point on the application criteria to Boswells.  </w:t>
      </w:r>
      <w:r>
        <w:rPr>
          <w:rFonts w:cs="Arial"/>
          <w:sz w:val="28"/>
          <w:szCs w:val="28"/>
        </w:rPr>
        <w:t>With regards to</w:t>
      </w:r>
      <w:r w:rsidR="00F6672A" w:rsidRPr="00CE16A9">
        <w:rPr>
          <w:rFonts w:cs="Arial"/>
          <w:sz w:val="28"/>
          <w:szCs w:val="28"/>
        </w:rPr>
        <w:t xml:space="preserve"> admissions</w:t>
      </w:r>
      <w:r>
        <w:rPr>
          <w:rFonts w:cs="Arial"/>
          <w:sz w:val="28"/>
          <w:szCs w:val="28"/>
        </w:rPr>
        <w:t>,</w:t>
      </w:r>
      <w:r w:rsidR="00F6672A" w:rsidRPr="00CE16A9">
        <w:rPr>
          <w:rFonts w:cs="Arial"/>
          <w:sz w:val="28"/>
          <w:szCs w:val="28"/>
        </w:rPr>
        <w:t xml:space="preserve"> ECC will continue to administer admissions </w:t>
      </w:r>
      <w:r>
        <w:rPr>
          <w:rFonts w:cs="Arial"/>
          <w:sz w:val="28"/>
          <w:szCs w:val="28"/>
        </w:rPr>
        <w:t>as before</w:t>
      </w:r>
      <w:r w:rsidR="00F6672A" w:rsidRPr="00CE16A9">
        <w:rPr>
          <w:rFonts w:cs="Arial"/>
          <w:sz w:val="28"/>
          <w:szCs w:val="28"/>
        </w:rPr>
        <w:t xml:space="preserve"> </w:t>
      </w:r>
      <w:r>
        <w:rPr>
          <w:rFonts w:cs="Arial"/>
          <w:sz w:val="28"/>
          <w:szCs w:val="28"/>
        </w:rPr>
        <w:t>but</w:t>
      </w:r>
      <w:r w:rsidR="00F6672A" w:rsidRPr="00CE16A9">
        <w:rPr>
          <w:rFonts w:cs="Arial"/>
          <w:sz w:val="28"/>
          <w:szCs w:val="28"/>
        </w:rPr>
        <w:t xml:space="preserve"> the trust becomes the admission authority.  The </w:t>
      </w:r>
      <w:r>
        <w:rPr>
          <w:rFonts w:cs="Arial"/>
          <w:sz w:val="28"/>
          <w:szCs w:val="28"/>
        </w:rPr>
        <w:t xml:space="preserve">school </w:t>
      </w:r>
      <w:r w:rsidR="00F6672A" w:rsidRPr="00CE16A9">
        <w:rPr>
          <w:rFonts w:cs="Arial"/>
          <w:sz w:val="28"/>
          <w:szCs w:val="28"/>
        </w:rPr>
        <w:t xml:space="preserve">governing body have to give permission </w:t>
      </w:r>
      <w:r>
        <w:rPr>
          <w:rFonts w:cs="Arial"/>
          <w:sz w:val="28"/>
          <w:szCs w:val="28"/>
        </w:rPr>
        <w:t>to</w:t>
      </w:r>
      <w:r w:rsidR="00F6672A" w:rsidRPr="00CE16A9">
        <w:rPr>
          <w:rFonts w:cs="Arial"/>
          <w:sz w:val="28"/>
          <w:szCs w:val="28"/>
        </w:rPr>
        <w:t xml:space="preserve"> the trust before they give out an offer</w:t>
      </w:r>
      <w:r w:rsidR="00942A46">
        <w:rPr>
          <w:rFonts w:cs="Arial"/>
          <w:sz w:val="28"/>
          <w:szCs w:val="28"/>
        </w:rPr>
        <w:t xml:space="preserve"> for a school place</w:t>
      </w:r>
      <w:r w:rsidR="00F6672A" w:rsidRPr="00CE16A9">
        <w:rPr>
          <w:rFonts w:cs="Arial"/>
          <w:sz w:val="28"/>
          <w:szCs w:val="28"/>
        </w:rPr>
        <w:t>.</w:t>
      </w:r>
      <w:bookmarkStart w:id="0" w:name="_GoBack"/>
      <w:bookmarkEnd w:id="0"/>
    </w:p>
    <w:p w14:paraId="4E1F346A" w14:textId="77777777" w:rsidR="008E34F5" w:rsidRDefault="008E34F5" w:rsidP="00F6672A">
      <w:pPr>
        <w:rPr>
          <w:rFonts w:cs="Arial"/>
          <w:sz w:val="28"/>
          <w:szCs w:val="28"/>
        </w:rPr>
      </w:pPr>
    </w:p>
    <w:p w14:paraId="1629BC25" w14:textId="77777777" w:rsidR="008E34F5" w:rsidRPr="00BD091A" w:rsidRDefault="008E34F5" w:rsidP="008E34F5">
      <w:pPr>
        <w:rPr>
          <w:rFonts w:cs="Arial"/>
          <w:b/>
          <w:sz w:val="28"/>
          <w:szCs w:val="28"/>
        </w:rPr>
      </w:pPr>
      <w:r w:rsidRPr="00BD091A">
        <w:rPr>
          <w:rFonts w:cs="Arial"/>
          <w:b/>
          <w:sz w:val="28"/>
          <w:szCs w:val="28"/>
        </w:rPr>
        <w:t>Would Boswells change their admissions criteria?</w:t>
      </w:r>
      <w:r>
        <w:rPr>
          <w:rFonts w:cs="Arial"/>
          <w:b/>
          <w:sz w:val="28"/>
          <w:szCs w:val="28"/>
        </w:rPr>
        <w:t xml:space="preserve"> (TS)</w:t>
      </w:r>
    </w:p>
    <w:p w14:paraId="5A23A391" w14:textId="77777777" w:rsidR="008E34F5" w:rsidRPr="00BD091A" w:rsidRDefault="008E34F5" w:rsidP="008E34F5">
      <w:pPr>
        <w:rPr>
          <w:rFonts w:cs="Arial"/>
          <w:sz w:val="28"/>
          <w:szCs w:val="28"/>
        </w:rPr>
      </w:pPr>
      <w:r w:rsidRPr="00BD091A">
        <w:rPr>
          <w:rFonts w:cs="Arial"/>
          <w:sz w:val="28"/>
          <w:szCs w:val="28"/>
        </w:rPr>
        <w:t>The north of their priority admissions area will eventually be taken by the Beaulieu school.  They propose to name the MAT schools as feeders so, for example, a child attending Tyrrells but not in Boswells catchment would be granted a place.  This could not start until September 2019 as the change in admission policy would need to be approved.</w:t>
      </w:r>
    </w:p>
    <w:p w14:paraId="2446E07F" w14:textId="0BF72CAB" w:rsidR="008E34F5" w:rsidRPr="00BD091A" w:rsidRDefault="008E34F5" w:rsidP="008E34F5">
      <w:pPr>
        <w:rPr>
          <w:rFonts w:cs="Arial"/>
          <w:sz w:val="28"/>
          <w:szCs w:val="28"/>
        </w:rPr>
      </w:pPr>
      <w:r w:rsidRPr="00BD091A">
        <w:rPr>
          <w:rFonts w:cs="Arial"/>
          <w:sz w:val="28"/>
          <w:szCs w:val="28"/>
        </w:rPr>
        <w:t>Beau</w:t>
      </w:r>
      <w:r w:rsidR="00324EB3">
        <w:rPr>
          <w:rFonts w:cs="Arial"/>
          <w:sz w:val="28"/>
          <w:szCs w:val="28"/>
        </w:rPr>
        <w:t>lieu would eventually be a two-for</w:t>
      </w:r>
      <w:r w:rsidRPr="00BD091A">
        <w:rPr>
          <w:rFonts w:cs="Arial"/>
          <w:sz w:val="28"/>
          <w:szCs w:val="28"/>
        </w:rPr>
        <w:t>m entry for</w:t>
      </w:r>
      <w:r w:rsidR="00324EB3">
        <w:rPr>
          <w:rFonts w:cs="Arial"/>
          <w:sz w:val="28"/>
          <w:szCs w:val="28"/>
        </w:rPr>
        <w:t xml:space="preserve"> reception to year 6 then a six-</w:t>
      </w:r>
      <w:r w:rsidRPr="00BD091A">
        <w:rPr>
          <w:rFonts w:cs="Arial"/>
          <w:sz w:val="28"/>
          <w:szCs w:val="28"/>
        </w:rPr>
        <w:t xml:space="preserve">form entry from year 7 and may take children from Broomfield and further towards Great Leighs. </w:t>
      </w:r>
    </w:p>
    <w:p w14:paraId="335734AD" w14:textId="77777777" w:rsidR="00F6672A" w:rsidRDefault="00F6672A" w:rsidP="00F6672A">
      <w:pPr>
        <w:rPr>
          <w:rFonts w:cs="Arial"/>
          <w:sz w:val="28"/>
          <w:szCs w:val="28"/>
        </w:rPr>
      </w:pPr>
    </w:p>
    <w:p w14:paraId="32A8BFB6" w14:textId="27581AD9" w:rsidR="00F6672A" w:rsidRPr="00CE16A9" w:rsidRDefault="00F6672A" w:rsidP="00F6672A">
      <w:pPr>
        <w:widowControl w:val="0"/>
        <w:autoSpaceDE w:val="0"/>
        <w:autoSpaceDN w:val="0"/>
        <w:adjustRightInd w:val="0"/>
        <w:rPr>
          <w:rFonts w:cs="Times New Roman"/>
          <w:sz w:val="28"/>
          <w:szCs w:val="28"/>
        </w:rPr>
      </w:pPr>
      <w:r>
        <w:rPr>
          <w:rFonts w:cs="Times New Roman"/>
          <w:b/>
          <w:bCs/>
          <w:sz w:val="28"/>
          <w:szCs w:val="28"/>
        </w:rPr>
        <w:t xml:space="preserve">What will be the impact of </w:t>
      </w:r>
      <w:r w:rsidRPr="00CE16A9">
        <w:rPr>
          <w:rFonts w:cs="Times New Roman"/>
          <w:b/>
          <w:bCs/>
          <w:sz w:val="28"/>
          <w:szCs w:val="28"/>
        </w:rPr>
        <w:t>Boswells admissions criteria changes?</w:t>
      </w:r>
      <w:r>
        <w:rPr>
          <w:rFonts w:cs="Times New Roman"/>
          <w:b/>
          <w:bCs/>
          <w:sz w:val="28"/>
          <w:szCs w:val="28"/>
        </w:rPr>
        <w:t xml:space="preserve"> </w:t>
      </w:r>
      <w:r w:rsidRPr="00CE16A9">
        <w:rPr>
          <w:rFonts w:cs="Times New Roman"/>
          <w:b/>
          <w:bCs/>
          <w:sz w:val="28"/>
          <w:szCs w:val="28"/>
        </w:rPr>
        <w:t>(P)</w:t>
      </w:r>
    </w:p>
    <w:p w14:paraId="0ECF7459" w14:textId="77777777" w:rsidR="00F6672A" w:rsidRPr="00CE16A9" w:rsidRDefault="00F6672A" w:rsidP="00F6672A">
      <w:pPr>
        <w:widowControl w:val="0"/>
        <w:autoSpaceDE w:val="0"/>
        <w:autoSpaceDN w:val="0"/>
        <w:adjustRightInd w:val="0"/>
        <w:rPr>
          <w:rFonts w:cs="Times New Roman"/>
          <w:sz w:val="28"/>
          <w:szCs w:val="28"/>
        </w:rPr>
      </w:pPr>
      <w:r w:rsidRPr="00CE16A9">
        <w:rPr>
          <w:rFonts w:cs="Times New Roman"/>
          <w:sz w:val="28"/>
          <w:szCs w:val="28"/>
        </w:rPr>
        <w:t>Boswells admissions criteria will be adapting to the Beaulieu park development. Admissions area for Perryfields Junior will not be changed.</w:t>
      </w:r>
    </w:p>
    <w:p w14:paraId="3A2CFEBC" w14:textId="2899978F" w:rsidR="00F6672A" w:rsidRDefault="00F6672A" w:rsidP="00F6672A">
      <w:pPr>
        <w:rPr>
          <w:rFonts w:cs="Times New Roman"/>
          <w:sz w:val="28"/>
          <w:szCs w:val="28"/>
        </w:rPr>
      </w:pPr>
      <w:r w:rsidRPr="00CE16A9">
        <w:rPr>
          <w:rFonts w:cs="Times New Roman"/>
          <w:sz w:val="28"/>
          <w:szCs w:val="28"/>
        </w:rPr>
        <w:t> </w:t>
      </w:r>
    </w:p>
    <w:p w14:paraId="27C438FE" w14:textId="77777777" w:rsidR="00F6672A" w:rsidRPr="00DA7BF4" w:rsidRDefault="00F6672A" w:rsidP="004E0F2B">
      <w:pPr>
        <w:widowControl w:val="0"/>
        <w:autoSpaceDE w:val="0"/>
        <w:autoSpaceDN w:val="0"/>
        <w:adjustRightInd w:val="0"/>
        <w:rPr>
          <w:rFonts w:cs="Times New Roman"/>
          <w:sz w:val="28"/>
          <w:szCs w:val="28"/>
        </w:rPr>
      </w:pPr>
    </w:p>
    <w:p w14:paraId="49D3AA0E" w14:textId="77777777" w:rsidR="009F1F89" w:rsidRDefault="004E0F2B" w:rsidP="009F1F89">
      <w:pPr>
        <w:widowControl w:val="0"/>
        <w:autoSpaceDE w:val="0"/>
        <w:autoSpaceDN w:val="0"/>
        <w:adjustRightInd w:val="0"/>
        <w:rPr>
          <w:b/>
          <w:sz w:val="28"/>
          <w:szCs w:val="28"/>
          <w:u w:val="single"/>
          <w:lang w:val="en-GB"/>
        </w:rPr>
      </w:pPr>
      <w:r>
        <w:rPr>
          <w:rFonts w:ascii="Times New Roman" w:hAnsi="Times New Roman" w:cs="Times New Roman"/>
          <w:sz w:val="32"/>
          <w:szCs w:val="32"/>
        </w:rPr>
        <w:t> </w:t>
      </w:r>
      <w:r w:rsidR="009F1F89" w:rsidRPr="00DA7BF4">
        <w:rPr>
          <w:b/>
          <w:sz w:val="28"/>
          <w:szCs w:val="28"/>
          <w:u w:val="single"/>
          <w:lang w:val="en-GB"/>
        </w:rPr>
        <w:t>GOVERNANCE &amp; LEADERSHIP</w:t>
      </w:r>
    </w:p>
    <w:p w14:paraId="323711DA" w14:textId="77777777" w:rsidR="00276450" w:rsidRPr="00DA7BF4" w:rsidRDefault="00276450" w:rsidP="009F1F89">
      <w:pPr>
        <w:widowControl w:val="0"/>
        <w:autoSpaceDE w:val="0"/>
        <w:autoSpaceDN w:val="0"/>
        <w:adjustRightInd w:val="0"/>
        <w:rPr>
          <w:b/>
          <w:sz w:val="28"/>
          <w:szCs w:val="28"/>
          <w:u w:val="single"/>
          <w:lang w:val="en-GB"/>
        </w:rPr>
      </w:pPr>
    </w:p>
    <w:p w14:paraId="56BFB766" w14:textId="30EE9D7C" w:rsidR="00276450" w:rsidRPr="00BD091A" w:rsidRDefault="00BB0BF1" w:rsidP="00276450">
      <w:pPr>
        <w:rPr>
          <w:rFonts w:cs="Arial"/>
          <w:b/>
          <w:sz w:val="28"/>
          <w:szCs w:val="28"/>
        </w:rPr>
      </w:pPr>
      <w:r>
        <w:rPr>
          <w:rFonts w:cs="Arial"/>
          <w:b/>
          <w:sz w:val="28"/>
          <w:szCs w:val="28"/>
        </w:rPr>
        <w:t>What is the role of the</w:t>
      </w:r>
      <w:r w:rsidR="00276450" w:rsidRPr="00BD091A">
        <w:rPr>
          <w:rFonts w:cs="Arial"/>
          <w:b/>
          <w:sz w:val="28"/>
          <w:szCs w:val="28"/>
        </w:rPr>
        <w:t xml:space="preserve"> directors/trustees?</w:t>
      </w:r>
      <w:r w:rsidR="00276450">
        <w:rPr>
          <w:rFonts w:cs="Arial"/>
          <w:b/>
          <w:sz w:val="28"/>
          <w:szCs w:val="28"/>
        </w:rPr>
        <w:t xml:space="preserve"> (TS)</w:t>
      </w:r>
    </w:p>
    <w:p w14:paraId="13EBB786" w14:textId="16546E67" w:rsidR="00276450" w:rsidRPr="00BD091A" w:rsidRDefault="00276450" w:rsidP="00276450">
      <w:pPr>
        <w:rPr>
          <w:rFonts w:cs="Arial"/>
          <w:sz w:val="28"/>
          <w:szCs w:val="28"/>
        </w:rPr>
      </w:pPr>
      <w:r w:rsidRPr="00BD091A">
        <w:rPr>
          <w:rFonts w:cs="Arial"/>
          <w:sz w:val="28"/>
          <w:szCs w:val="28"/>
        </w:rPr>
        <w:t xml:space="preserve">The MAT board would have to have the right skills to operate at a strategic level for all the schools, working with the heads.  Each of the five founding schools would have a representative on the board although this cannot be legally written into the scheme of delegation as the trustees need to be chosen because of their skills.  </w:t>
      </w:r>
      <w:r w:rsidR="00A16BA5">
        <w:rPr>
          <w:rFonts w:cs="Arial"/>
          <w:sz w:val="28"/>
          <w:szCs w:val="28"/>
        </w:rPr>
        <w:t>The trustees will be confirmed w/c 13</w:t>
      </w:r>
      <w:r w:rsidR="00A16BA5" w:rsidRPr="00A16BA5">
        <w:rPr>
          <w:rFonts w:cs="Arial"/>
          <w:sz w:val="28"/>
          <w:szCs w:val="28"/>
          <w:vertAlign w:val="superscript"/>
        </w:rPr>
        <w:t>th</w:t>
      </w:r>
      <w:r w:rsidR="00A16BA5">
        <w:rPr>
          <w:rFonts w:cs="Arial"/>
          <w:sz w:val="28"/>
          <w:szCs w:val="28"/>
        </w:rPr>
        <w:t xml:space="preserve"> November.</w:t>
      </w:r>
      <w:r w:rsidRPr="00BD091A">
        <w:rPr>
          <w:rFonts w:cs="Arial"/>
          <w:sz w:val="28"/>
          <w:szCs w:val="28"/>
        </w:rPr>
        <w:t xml:space="preserve">  </w:t>
      </w:r>
    </w:p>
    <w:p w14:paraId="54EC3FA2" w14:textId="77777777" w:rsidR="00276450" w:rsidRPr="00BD091A" w:rsidRDefault="00276450" w:rsidP="00276450">
      <w:pPr>
        <w:rPr>
          <w:rFonts w:cs="Arial"/>
          <w:sz w:val="28"/>
          <w:szCs w:val="28"/>
        </w:rPr>
      </w:pPr>
    </w:p>
    <w:p w14:paraId="06520D49" w14:textId="77777777" w:rsidR="00276450" w:rsidRPr="00BD091A" w:rsidRDefault="00276450" w:rsidP="00276450">
      <w:pPr>
        <w:rPr>
          <w:rFonts w:cs="Arial"/>
          <w:b/>
          <w:sz w:val="28"/>
          <w:szCs w:val="28"/>
        </w:rPr>
      </w:pPr>
      <w:r w:rsidRPr="00BD091A">
        <w:rPr>
          <w:rFonts w:cs="Arial"/>
          <w:b/>
          <w:sz w:val="28"/>
          <w:szCs w:val="28"/>
        </w:rPr>
        <w:t>What job do the members do and what is their term?</w:t>
      </w:r>
      <w:r>
        <w:rPr>
          <w:rFonts w:cs="Arial"/>
          <w:b/>
          <w:sz w:val="28"/>
          <w:szCs w:val="28"/>
        </w:rPr>
        <w:t xml:space="preserve"> (TS)</w:t>
      </w:r>
    </w:p>
    <w:p w14:paraId="14D45E6C" w14:textId="77777777" w:rsidR="00276450" w:rsidRPr="00BD091A" w:rsidRDefault="00276450" w:rsidP="00276450">
      <w:pPr>
        <w:rPr>
          <w:rFonts w:cs="Arial"/>
          <w:sz w:val="28"/>
          <w:szCs w:val="28"/>
        </w:rPr>
      </w:pPr>
      <w:r w:rsidRPr="00BD091A">
        <w:rPr>
          <w:rFonts w:cs="Arial"/>
          <w:sz w:val="28"/>
          <w:szCs w:val="28"/>
        </w:rPr>
        <w:t>The 5 members are the named people who would be legally responsible for the trust.  They are accountable to the DfE and only meet once or twice a year.  They decide their own term of office.</w:t>
      </w:r>
    </w:p>
    <w:p w14:paraId="1604F1DF" w14:textId="77777777" w:rsidR="00276450" w:rsidRDefault="00276450" w:rsidP="004E0F2B">
      <w:pPr>
        <w:widowControl w:val="0"/>
        <w:autoSpaceDE w:val="0"/>
        <w:autoSpaceDN w:val="0"/>
        <w:adjustRightInd w:val="0"/>
        <w:rPr>
          <w:rFonts w:ascii="Times New Roman" w:hAnsi="Times New Roman" w:cs="Times New Roman"/>
          <w:sz w:val="32"/>
          <w:szCs w:val="32"/>
        </w:rPr>
      </w:pPr>
    </w:p>
    <w:p w14:paraId="301377C5" w14:textId="282FAB9C" w:rsidR="004E0F2B" w:rsidRPr="00DA7BF4" w:rsidRDefault="004E0F2B" w:rsidP="004E0F2B">
      <w:pPr>
        <w:widowControl w:val="0"/>
        <w:autoSpaceDE w:val="0"/>
        <w:autoSpaceDN w:val="0"/>
        <w:adjustRightInd w:val="0"/>
        <w:rPr>
          <w:rFonts w:cs="Times New Roman"/>
          <w:sz w:val="28"/>
          <w:szCs w:val="28"/>
        </w:rPr>
      </w:pPr>
      <w:r w:rsidRPr="00DA7BF4">
        <w:rPr>
          <w:rFonts w:cs="Times New Roman"/>
          <w:b/>
          <w:bCs/>
          <w:sz w:val="28"/>
          <w:szCs w:val="28"/>
        </w:rPr>
        <w:t>Who are the trustees?</w:t>
      </w:r>
      <w:r w:rsidR="001F7B1B" w:rsidRPr="00DA7BF4">
        <w:rPr>
          <w:rFonts w:cs="Times New Roman"/>
          <w:b/>
          <w:bCs/>
          <w:sz w:val="28"/>
          <w:szCs w:val="28"/>
        </w:rPr>
        <w:t xml:space="preserve"> (P)</w:t>
      </w:r>
    </w:p>
    <w:p w14:paraId="2903AD5F" w14:textId="10FF5A59" w:rsidR="004E0F2B" w:rsidRDefault="00481A5C" w:rsidP="004E0F2B">
      <w:pPr>
        <w:widowControl w:val="0"/>
        <w:autoSpaceDE w:val="0"/>
        <w:autoSpaceDN w:val="0"/>
        <w:adjustRightInd w:val="0"/>
        <w:rPr>
          <w:rFonts w:cs="Times New Roman"/>
          <w:sz w:val="28"/>
          <w:szCs w:val="28"/>
        </w:rPr>
      </w:pPr>
      <w:r>
        <w:rPr>
          <w:rFonts w:cs="Times New Roman"/>
          <w:sz w:val="28"/>
          <w:szCs w:val="28"/>
        </w:rPr>
        <w:t>A number of trustees are already serving on the trust board for the Boswells School and will be established trustees of the Chelmsford Learning Partnership. There is a</w:t>
      </w:r>
      <w:r w:rsidR="004E0F2B" w:rsidRPr="00DA7BF4">
        <w:rPr>
          <w:rFonts w:cs="Times New Roman"/>
          <w:sz w:val="28"/>
          <w:szCs w:val="28"/>
        </w:rPr>
        <w:t xml:space="preserve"> meeting </w:t>
      </w:r>
      <w:r>
        <w:rPr>
          <w:rFonts w:cs="Times New Roman"/>
          <w:sz w:val="28"/>
          <w:szCs w:val="28"/>
        </w:rPr>
        <w:t xml:space="preserve">due to be held </w:t>
      </w:r>
      <w:r w:rsidR="004E0F2B" w:rsidRPr="00DA7BF4">
        <w:rPr>
          <w:rFonts w:cs="Times New Roman"/>
          <w:sz w:val="28"/>
          <w:szCs w:val="28"/>
        </w:rPr>
        <w:t>on 13</w:t>
      </w:r>
      <w:r w:rsidR="004E0F2B" w:rsidRPr="00A16BA5">
        <w:rPr>
          <w:rFonts w:cs="Times New Roman"/>
          <w:sz w:val="28"/>
          <w:szCs w:val="28"/>
          <w:vertAlign w:val="superscript"/>
        </w:rPr>
        <w:t>th</w:t>
      </w:r>
      <w:r w:rsidR="004E0F2B" w:rsidRPr="00DA7BF4">
        <w:rPr>
          <w:rFonts w:cs="Times New Roman"/>
          <w:sz w:val="28"/>
          <w:szCs w:val="28"/>
        </w:rPr>
        <w:t xml:space="preserve"> November </w:t>
      </w:r>
      <w:r>
        <w:rPr>
          <w:rFonts w:cs="Times New Roman"/>
          <w:sz w:val="28"/>
          <w:szCs w:val="28"/>
        </w:rPr>
        <w:t>to</w:t>
      </w:r>
      <w:r w:rsidR="004E0F2B" w:rsidRPr="00DA7BF4">
        <w:rPr>
          <w:rFonts w:cs="Times New Roman"/>
          <w:sz w:val="28"/>
          <w:szCs w:val="28"/>
        </w:rPr>
        <w:t xml:space="preserve"> appoint wider trustees from the founding schools.</w:t>
      </w:r>
    </w:p>
    <w:p w14:paraId="4A1E8618" w14:textId="77777777" w:rsidR="00F6672A" w:rsidRDefault="00F6672A" w:rsidP="004E0F2B">
      <w:pPr>
        <w:widowControl w:val="0"/>
        <w:autoSpaceDE w:val="0"/>
        <w:autoSpaceDN w:val="0"/>
        <w:adjustRightInd w:val="0"/>
        <w:rPr>
          <w:rFonts w:cs="Times New Roman"/>
          <w:sz w:val="28"/>
          <w:szCs w:val="28"/>
        </w:rPr>
      </w:pPr>
    </w:p>
    <w:p w14:paraId="63D82E4E" w14:textId="77777777" w:rsidR="00F6672A" w:rsidRPr="00CE16A9" w:rsidRDefault="00F6672A" w:rsidP="00F6672A">
      <w:pPr>
        <w:rPr>
          <w:rFonts w:cs="Arial"/>
          <w:b/>
          <w:sz w:val="28"/>
          <w:szCs w:val="28"/>
        </w:rPr>
      </w:pPr>
      <w:r w:rsidRPr="00CE16A9">
        <w:rPr>
          <w:rFonts w:cs="Arial"/>
          <w:b/>
          <w:sz w:val="28"/>
          <w:szCs w:val="28"/>
        </w:rPr>
        <w:t>How is the board of trustees accountable are they accountable to us or the secretary of state? (BF)</w:t>
      </w:r>
    </w:p>
    <w:p w14:paraId="0379E0CF" w14:textId="05B4B004" w:rsidR="0068359A" w:rsidRPr="00CE16A9" w:rsidRDefault="0068359A" w:rsidP="00276450">
      <w:pPr>
        <w:spacing w:after="60"/>
        <w:jc w:val="both"/>
        <w:rPr>
          <w:rFonts w:cs="Arial"/>
          <w:sz w:val="28"/>
          <w:szCs w:val="28"/>
        </w:rPr>
      </w:pPr>
      <w:r w:rsidRPr="0068359A">
        <w:rPr>
          <w:rFonts w:cs="Arial"/>
          <w:sz w:val="28"/>
          <w:szCs w:val="28"/>
        </w:rPr>
        <w:t>The Trustees are accountable in four ways. First, to the Secretary of State who has the power to intervene in the Trust and/or terminate the Funding Agreement that allows the Trust to run schools. Second, to Ofsted which has the same rights of inspection. Third, the Trust is accountable under company law with responsibilities such as publishing audited accounts. Fourth, the Trustees are accountable under charity law.</w:t>
      </w:r>
    </w:p>
    <w:p w14:paraId="69C6DD86" w14:textId="77777777" w:rsidR="00F6672A" w:rsidRPr="00CE16A9" w:rsidRDefault="00F6672A" w:rsidP="00F6672A">
      <w:pPr>
        <w:rPr>
          <w:rFonts w:cs="Arial"/>
          <w:b/>
          <w:sz w:val="28"/>
          <w:szCs w:val="28"/>
        </w:rPr>
      </w:pPr>
    </w:p>
    <w:p w14:paraId="0D2D4FA6" w14:textId="77777777" w:rsidR="00F6672A" w:rsidRPr="00CE16A9" w:rsidRDefault="00F6672A" w:rsidP="00F6672A">
      <w:pPr>
        <w:rPr>
          <w:rFonts w:cs="Arial"/>
          <w:b/>
          <w:sz w:val="28"/>
          <w:szCs w:val="28"/>
        </w:rPr>
      </w:pPr>
      <w:r w:rsidRPr="00CE16A9">
        <w:rPr>
          <w:rFonts w:cs="Arial"/>
          <w:b/>
          <w:sz w:val="28"/>
          <w:szCs w:val="28"/>
        </w:rPr>
        <w:t>Who will be the trustees for each school and how will they be chosen? (BF)</w:t>
      </w:r>
    </w:p>
    <w:p w14:paraId="1E555159" w14:textId="317C2E54" w:rsidR="00F6672A" w:rsidRPr="00CE16A9" w:rsidRDefault="00481A5C" w:rsidP="00F6672A">
      <w:pPr>
        <w:rPr>
          <w:rFonts w:cs="Arial"/>
          <w:sz w:val="28"/>
          <w:szCs w:val="28"/>
        </w:rPr>
      </w:pPr>
      <w:r>
        <w:rPr>
          <w:rFonts w:cs="Arial"/>
          <w:sz w:val="28"/>
          <w:szCs w:val="28"/>
        </w:rPr>
        <w:t>E</w:t>
      </w:r>
      <w:r w:rsidR="00F6672A" w:rsidRPr="00CE16A9">
        <w:rPr>
          <w:rFonts w:cs="Arial"/>
          <w:sz w:val="28"/>
          <w:szCs w:val="28"/>
        </w:rPr>
        <w:t xml:space="preserve">ach school </w:t>
      </w:r>
      <w:r>
        <w:rPr>
          <w:rFonts w:cs="Arial"/>
          <w:sz w:val="28"/>
          <w:szCs w:val="28"/>
        </w:rPr>
        <w:t xml:space="preserve">has been </w:t>
      </w:r>
      <w:r w:rsidR="00F6672A" w:rsidRPr="00CE16A9">
        <w:rPr>
          <w:rFonts w:cs="Arial"/>
          <w:sz w:val="28"/>
          <w:szCs w:val="28"/>
        </w:rPr>
        <w:t xml:space="preserve">putting </w:t>
      </w:r>
      <w:r>
        <w:rPr>
          <w:rFonts w:cs="Arial"/>
          <w:sz w:val="28"/>
          <w:szCs w:val="28"/>
        </w:rPr>
        <w:t>forward their governor’s names as potential trustees</w:t>
      </w:r>
      <w:r w:rsidR="00F6672A" w:rsidRPr="00CE16A9">
        <w:rPr>
          <w:rFonts w:cs="Arial"/>
          <w:sz w:val="28"/>
          <w:szCs w:val="28"/>
        </w:rPr>
        <w:t>.  They will be chosen on a skills basis, financial background, education background, HR background and those trustees will join the existing trustees.  In terms of accountability</w:t>
      </w:r>
      <w:r w:rsidR="00324EB3">
        <w:rPr>
          <w:rFonts w:cs="Arial"/>
          <w:sz w:val="28"/>
          <w:szCs w:val="28"/>
        </w:rPr>
        <w:t>,</w:t>
      </w:r>
      <w:r w:rsidR="00F6672A" w:rsidRPr="00CE16A9">
        <w:rPr>
          <w:rFonts w:cs="Arial"/>
          <w:sz w:val="28"/>
          <w:szCs w:val="28"/>
        </w:rPr>
        <w:t xml:space="preserve"> legally accountability sits with the board of trustees and the DFE.  </w:t>
      </w:r>
      <w:r>
        <w:rPr>
          <w:rFonts w:cs="Arial"/>
          <w:sz w:val="28"/>
          <w:szCs w:val="28"/>
        </w:rPr>
        <w:t>Each Headteacher and Governing Body</w:t>
      </w:r>
      <w:r w:rsidR="00F6672A" w:rsidRPr="00CE16A9">
        <w:rPr>
          <w:rFonts w:cs="Arial"/>
          <w:sz w:val="28"/>
          <w:szCs w:val="28"/>
        </w:rPr>
        <w:t xml:space="preserve"> is </w:t>
      </w:r>
      <w:r w:rsidR="00324EB3">
        <w:rPr>
          <w:rFonts w:cs="Arial"/>
          <w:sz w:val="28"/>
          <w:szCs w:val="28"/>
        </w:rPr>
        <w:t xml:space="preserve">then </w:t>
      </w:r>
      <w:r w:rsidR="00F6672A" w:rsidRPr="00CE16A9">
        <w:rPr>
          <w:rFonts w:cs="Arial"/>
          <w:sz w:val="28"/>
          <w:szCs w:val="28"/>
        </w:rPr>
        <w:t>accountable to the parents of his</w:t>
      </w:r>
      <w:r>
        <w:rPr>
          <w:rFonts w:cs="Arial"/>
          <w:sz w:val="28"/>
          <w:szCs w:val="28"/>
        </w:rPr>
        <w:t xml:space="preserve"> or her own</w:t>
      </w:r>
      <w:r w:rsidR="00F6672A" w:rsidRPr="00CE16A9">
        <w:rPr>
          <w:rFonts w:cs="Arial"/>
          <w:sz w:val="28"/>
          <w:szCs w:val="28"/>
        </w:rPr>
        <w:t xml:space="preserve"> school. The board of trustees will be decided in a couple of weeks and helps us keep what we think this partnership is special.  The list of trustees is submitted to the DFE so they can see the skill set they have for them to agree.</w:t>
      </w:r>
    </w:p>
    <w:p w14:paraId="2162BC22" w14:textId="77777777" w:rsidR="00F6672A" w:rsidRPr="00DA7BF4" w:rsidRDefault="00F6672A" w:rsidP="004E0F2B">
      <w:pPr>
        <w:widowControl w:val="0"/>
        <w:autoSpaceDE w:val="0"/>
        <w:autoSpaceDN w:val="0"/>
        <w:adjustRightInd w:val="0"/>
        <w:rPr>
          <w:rFonts w:cs="Times New Roman"/>
          <w:sz w:val="28"/>
          <w:szCs w:val="28"/>
        </w:rPr>
      </w:pPr>
    </w:p>
    <w:p w14:paraId="0D1EDD5F" w14:textId="77777777" w:rsidR="004E0F2B" w:rsidRPr="00DA7BF4" w:rsidRDefault="004E0F2B" w:rsidP="004E0F2B">
      <w:pPr>
        <w:widowControl w:val="0"/>
        <w:autoSpaceDE w:val="0"/>
        <w:autoSpaceDN w:val="0"/>
        <w:adjustRightInd w:val="0"/>
        <w:rPr>
          <w:rFonts w:cs="Times New Roman"/>
          <w:sz w:val="28"/>
          <w:szCs w:val="28"/>
        </w:rPr>
      </w:pPr>
      <w:r w:rsidRPr="00DA7BF4">
        <w:rPr>
          <w:rFonts w:cs="Times New Roman"/>
          <w:sz w:val="28"/>
          <w:szCs w:val="28"/>
        </w:rPr>
        <w:t> </w:t>
      </w:r>
    </w:p>
    <w:p w14:paraId="3DCD1668" w14:textId="77777777" w:rsidR="009F1F89" w:rsidRPr="00DA7BF4" w:rsidRDefault="009F1F89" w:rsidP="009F1F89">
      <w:pPr>
        <w:rPr>
          <w:b/>
          <w:sz w:val="28"/>
          <w:szCs w:val="28"/>
          <w:u w:val="single"/>
          <w:lang w:val="en-GB"/>
        </w:rPr>
      </w:pPr>
      <w:r w:rsidRPr="00DA7BF4">
        <w:rPr>
          <w:b/>
          <w:sz w:val="28"/>
          <w:szCs w:val="28"/>
          <w:u w:val="single"/>
          <w:lang w:val="en-GB"/>
        </w:rPr>
        <w:t>FINANCE</w:t>
      </w:r>
    </w:p>
    <w:p w14:paraId="02E59D38" w14:textId="77777777" w:rsidR="009F1F89" w:rsidRDefault="009F1F89" w:rsidP="004E0F2B">
      <w:pPr>
        <w:widowControl w:val="0"/>
        <w:autoSpaceDE w:val="0"/>
        <w:autoSpaceDN w:val="0"/>
        <w:adjustRightInd w:val="0"/>
        <w:rPr>
          <w:rFonts w:cs="Times New Roman"/>
          <w:b/>
          <w:bCs/>
          <w:sz w:val="28"/>
          <w:szCs w:val="28"/>
        </w:rPr>
      </w:pPr>
    </w:p>
    <w:p w14:paraId="6FB23163" w14:textId="77777777" w:rsidR="00DA7BF4" w:rsidRDefault="004E0F2B" w:rsidP="004E0F2B">
      <w:pPr>
        <w:widowControl w:val="0"/>
        <w:autoSpaceDE w:val="0"/>
        <w:autoSpaceDN w:val="0"/>
        <w:adjustRightInd w:val="0"/>
        <w:rPr>
          <w:rFonts w:cs="Times New Roman"/>
          <w:sz w:val="28"/>
          <w:szCs w:val="28"/>
        </w:rPr>
      </w:pPr>
      <w:r w:rsidRPr="00DA7BF4">
        <w:rPr>
          <w:rFonts w:cs="Times New Roman"/>
          <w:b/>
          <w:bCs/>
          <w:sz w:val="28"/>
          <w:szCs w:val="28"/>
        </w:rPr>
        <w:t>Does all the funding still come from the Government?</w:t>
      </w:r>
      <w:r w:rsidR="001F7B1B" w:rsidRPr="00DA7BF4">
        <w:rPr>
          <w:rFonts w:cs="Times New Roman"/>
          <w:b/>
          <w:bCs/>
          <w:sz w:val="28"/>
          <w:szCs w:val="28"/>
        </w:rPr>
        <w:t xml:space="preserve"> (P)</w:t>
      </w:r>
    </w:p>
    <w:p w14:paraId="7F6197EE" w14:textId="75093B7F" w:rsidR="002F65C3" w:rsidRPr="00EB5D6A" w:rsidRDefault="00FA1D93" w:rsidP="002F65C3">
      <w:pPr>
        <w:jc w:val="both"/>
        <w:rPr>
          <w:rStyle w:val="PageNumber"/>
          <w:color w:val="000000" w:themeColor="text1"/>
          <w:sz w:val="28"/>
          <w:szCs w:val="28"/>
        </w:rPr>
      </w:pPr>
      <w:r>
        <w:rPr>
          <w:rFonts w:cs="Times New Roman"/>
          <w:sz w:val="28"/>
          <w:szCs w:val="28"/>
        </w:rPr>
        <w:t>Funding will continue to come from the government</w:t>
      </w:r>
      <w:r w:rsidR="004E0F2B" w:rsidRPr="00DA7BF4">
        <w:rPr>
          <w:rFonts w:cs="Times New Roman"/>
          <w:sz w:val="28"/>
          <w:szCs w:val="28"/>
        </w:rPr>
        <w:t xml:space="preserve">. </w:t>
      </w:r>
      <w:r w:rsidR="002F65C3" w:rsidRPr="00EB5D6A">
        <w:rPr>
          <w:rStyle w:val="PageNumber"/>
          <w:color w:val="000000" w:themeColor="text1"/>
          <w:sz w:val="28"/>
          <w:szCs w:val="28"/>
        </w:rPr>
        <w:t>Academies receive the same amount of per-pupil funding as they would receive from the Local Authority as a maintained school. The whole of the school budget would come directly to the MAT from central Government and then be distributed to the school</w:t>
      </w:r>
      <w:r w:rsidR="002F65C3">
        <w:rPr>
          <w:rStyle w:val="PageNumber"/>
          <w:color w:val="000000" w:themeColor="text1"/>
          <w:sz w:val="28"/>
          <w:szCs w:val="28"/>
        </w:rPr>
        <w:t>s</w:t>
      </w:r>
      <w:r w:rsidR="002F65C3" w:rsidRPr="00EB5D6A">
        <w:rPr>
          <w:rStyle w:val="PageNumber"/>
          <w:color w:val="000000" w:themeColor="text1"/>
          <w:sz w:val="28"/>
          <w:szCs w:val="28"/>
        </w:rPr>
        <w:t xml:space="preserve">, allowing </w:t>
      </w:r>
      <w:r w:rsidR="002F65C3">
        <w:rPr>
          <w:rStyle w:val="PageNumber"/>
          <w:color w:val="000000" w:themeColor="text1"/>
          <w:sz w:val="28"/>
          <w:szCs w:val="28"/>
        </w:rPr>
        <w:t>each</w:t>
      </w:r>
      <w:r w:rsidR="002F65C3" w:rsidRPr="00EB5D6A">
        <w:rPr>
          <w:rStyle w:val="PageNumber"/>
          <w:color w:val="000000" w:themeColor="text1"/>
          <w:sz w:val="28"/>
          <w:szCs w:val="28"/>
        </w:rPr>
        <w:t xml:space="preserve"> school to control the whole of </w:t>
      </w:r>
      <w:r w:rsidR="002F65C3">
        <w:rPr>
          <w:rStyle w:val="PageNumber"/>
          <w:color w:val="000000" w:themeColor="text1"/>
          <w:sz w:val="28"/>
          <w:szCs w:val="28"/>
        </w:rPr>
        <w:t>its</w:t>
      </w:r>
      <w:r w:rsidR="002F65C3" w:rsidRPr="00EB5D6A">
        <w:rPr>
          <w:rStyle w:val="PageNumber"/>
          <w:color w:val="000000" w:themeColor="text1"/>
          <w:sz w:val="28"/>
          <w:szCs w:val="28"/>
        </w:rPr>
        <w:t xml:space="preserve"> spending. </w:t>
      </w:r>
    </w:p>
    <w:p w14:paraId="46203F07" w14:textId="77777777" w:rsidR="002E799D" w:rsidRDefault="002E799D" w:rsidP="004E0F2B">
      <w:pPr>
        <w:widowControl w:val="0"/>
        <w:autoSpaceDE w:val="0"/>
        <w:autoSpaceDN w:val="0"/>
        <w:adjustRightInd w:val="0"/>
        <w:rPr>
          <w:rFonts w:cs="Times New Roman"/>
          <w:sz w:val="28"/>
          <w:szCs w:val="28"/>
        </w:rPr>
      </w:pPr>
    </w:p>
    <w:p w14:paraId="16B536E2" w14:textId="22CA1809" w:rsidR="003B3038" w:rsidRDefault="00FA1D93" w:rsidP="002E799D">
      <w:pPr>
        <w:widowControl w:val="0"/>
        <w:autoSpaceDE w:val="0"/>
        <w:autoSpaceDN w:val="0"/>
        <w:adjustRightInd w:val="0"/>
        <w:rPr>
          <w:sz w:val="28"/>
          <w:szCs w:val="28"/>
        </w:rPr>
      </w:pPr>
      <w:r>
        <w:rPr>
          <w:rFonts w:cs="Times New Roman"/>
          <w:sz w:val="28"/>
          <w:szCs w:val="28"/>
        </w:rPr>
        <w:t>Within the trust there is</w:t>
      </w:r>
      <w:r w:rsidR="004E0F2B" w:rsidRPr="00DA7BF4">
        <w:rPr>
          <w:rFonts w:cs="Times New Roman"/>
          <w:sz w:val="28"/>
          <w:szCs w:val="28"/>
        </w:rPr>
        <w:t xml:space="preserve"> the possibility of saving money with single contracts for services such as HR.</w:t>
      </w:r>
      <w:r w:rsidR="002E799D">
        <w:rPr>
          <w:rFonts w:cs="Times New Roman"/>
          <w:sz w:val="28"/>
          <w:szCs w:val="28"/>
        </w:rPr>
        <w:t xml:space="preserve"> </w:t>
      </w:r>
      <w:r>
        <w:rPr>
          <w:sz w:val="28"/>
          <w:szCs w:val="28"/>
        </w:rPr>
        <w:t>T</w:t>
      </w:r>
      <w:r w:rsidR="002E799D" w:rsidRPr="002E799D">
        <w:rPr>
          <w:sz w:val="28"/>
          <w:szCs w:val="28"/>
        </w:rPr>
        <w:t xml:space="preserve">here will be opportunities for joint commissioning or resource sharing. </w:t>
      </w:r>
      <w:r w:rsidR="003B3038" w:rsidRPr="002E799D">
        <w:rPr>
          <w:sz w:val="28"/>
          <w:szCs w:val="28"/>
        </w:rPr>
        <w:t>Joint commissioning is when the MAT buys services on behalf of the schools. The MAT will be able to secure savings ag</w:t>
      </w:r>
      <w:r w:rsidR="002E799D" w:rsidRPr="002E799D">
        <w:rPr>
          <w:sz w:val="28"/>
          <w:szCs w:val="28"/>
        </w:rPr>
        <w:t xml:space="preserve">ainst </w:t>
      </w:r>
      <w:r w:rsidR="003B3038" w:rsidRPr="002E799D">
        <w:rPr>
          <w:sz w:val="28"/>
          <w:szCs w:val="28"/>
        </w:rPr>
        <w:t>schools buying</w:t>
      </w:r>
      <w:r w:rsidR="002E799D" w:rsidRPr="002E799D">
        <w:rPr>
          <w:sz w:val="28"/>
          <w:szCs w:val="28"/>
        </w:rPr>
        <w:t xml:space="preserve"> services</w:t>
      </w:r>
      <w:r w:rsidR="003B3038" w:rsidRPr="002E799D">
        <w:rPr>
          <w:sz w:val="28"/>
          <w:szCs w:val="28"/>
        </w:rPr>
        <w:t xml:space="preserve"> individually because it will be a single contract with a single point of contact.</w:t>
      </w:r>
    </w:p>
    <w:p w14:paraId="2E37896E" w14:textId="77777777" w:rsidR="00276450" w:rsidRPr="002E799D" w:rsidRDefault="00276450" w:rsidP="002E799D">
      <w:pPr>
        <w:widowControl w:val="0"/>
        <w:autoSpaceDE w:val="0"/>
        <w:autoSpaceDN w:val="0"/>
        <w:adjustRightInd w:val="0"/>
        <w:rPr>
          <w:rFonts w:cs="Times New Roman"/>
          <w:sz w:val="28"/>
          <w:szCs w:val="28"/>
        </w:rPr>
      </w:pPr>
    </w:p>
    <w:p w14:paraId="1BF48117" w14:textId="77777777" w:rsidR="00276450" w:rsidRPr="00BD091A" w:rsidRDefault="00276450" w:rsidP="00276450">
      <w:pPr>
        <w:rPr>
          <w:rFonts w:cs="Arial"/>
          <w:b/>
          <w:sz w:val="28"/>
          <w:szCs w:val="28"/>
        </w:rPr>
      </w:pPr>
      <w:r w:rsidRPr="00BD091A">
        <w:rPr>
          <w:rFonts w:cs="Arial"/>
          <w:b/>
          <w:sz w:val="28"/>
          <w:szCs w:val="28"/>
        </w:rPr>
        <w:t>How does funding &amp; budget planning change?</w:t>
      </w:r>
      <w:r>
        <w:rPr>
          <w:rFonts w:cs="Arial"/>
          <w:b/>
          <w:sz w:val="28"/>
          <w:szCs w:val="28"/>
        </w:rPr>
        <w:t xml:space="preserve"> (TS)</w:t>
      </w:r>
    </w:p>
    <w:p w14:paraId="0E0906BB" w14:textId="77777777" w:rsidR="00276450" w:rsidRPr="00BD091A" w:rsidRDefault="00276450" w:rsidP="00276450">
      <w:pPr>
        <w:rPr>
          <w:rFonts w:cs="Arial"/>
          <w:sz w:val="28"/>
          <w:szCs w:val="28"/>
        </w:rPr>
      </w:pPr>
      <w:r w:rsidRPr="00BD091A">
        <w:rPr>
          <w:rFonts w:cs="Arial"/>
          <w:sz w:val="28"/>
          <w:szCs w:val="28"/>
        </w:rPr>
        <w:t xml:space="preserve">These stay the same for the founding schools.  There are changes coming with the National Funding Formula anyway to all schools regardless of whether they are part of a MAT. Tyrrells’ current good financial position can probably only be maintained for 3 or 4 years before cuts would need to be made if they remained as a single academy. </w:t>
      </w:r>
    </w:p>
    <w:p w14:paraId="0B53F054" w14:textId="77777777" w:rsidR="00276450" w:rsidRPr="00BD091A" w:rsidRDefault="00276450" w:rsidP="00276450">
      <w:pPr>
        <w:rPr>
          <w:rFonts w:cs="Arial"/>
          <w:sz w:val="28"/>
          <w:szCs w:val="28"/>
        </w:rPr>
      </w:pPr>
    </w:p>
    <w:p w14:paraId="022BCD62" w14:textId="77777777" w:rsidR="008E34F5" w:rsidRPr="00BD091A" w:rsidRDefault="008E34F5" w:rsidP="008E34F5">
      <w:pPr>
        <w:rPr>
          <w:rFonts w:cs="Arial"/>
          <w:b/>
          <w:sz w:val="28"/>
          <w:szCs w:val="28"/>
        </w:rPr>
      </w:pPr>
      <w:r w:rsidRPr="00BD091A">
        <w:rPr>
          <w:rFonts w:cs="Arial"/>
          <w:b/>
          <w:sz w:val="28"/>
          <w:szCs w:val="28"/>
        </w:rPr>
        <w:t>Will schools keep their own money?</w:t>
      </w:r>
      <w:r>
        <w:rPr>
          <w:rFonts w:cs="Arial"/>
          <w:b/>
          <w:sz w:val="28"/>
          <w:szCs w:val="28"/>
        </w:rPr>
        <w:t xml:space="preserve"> (TS)</w:t>
      </w:r>
    </w:p>
    <w:p w14:paraId="6572CCB7" w14:textId="77777777" w:rsidR="008E34F5" w:rsidRDefault="008E34F5" w:rsidP="008E34F5">
      <w:pPr>
        <w:rPr>
          <w:rFonts w:cs="Arial"/>
          <w:sz w:val="28"/>
          <w:szCs w:val="28"/>
        </w:rPr>
      </w:pPr>
      <w:r w:rsidRPr="00BD091A">
        <w:rPr>
          <w:rFonts w:cs="Arial"/>
          <w:sz w:val="28"/>
          <w:szCs w:val="28"/>
        </w:rPr>
        <w:t>Yes, there will be individual bank accounts.</w:t>
      </w:r>
    </w:p>
    <w:p w14:paraId="1A7CC347" w14:textId="77777777" w:rsidR="008E34F5" w:rsidRPr="00BD091A" w:rsidRDefault="008E34F5" w:rsidP="008E34F5">
      <w:pPr>
        <w:rPr>
          <w:rFonts w:cs="Arial"/>
          <w:sz w:val="28"/>
          <w:szCs w:val="28"/>
        </w:rPr>
      </w:pPr>
    </w:p>
    <w:p w14:paraId="6AC61F86" w14:textId="77777777" w:rsidR="008E34F5" w:rsidRDefault="008E34F5" w:rsidP="008E34F5">
      <w:pPr>
        <w:widowControl w:val="0"/>
        <w:autoSpaceDE w:val="0"/>
        <w:autoSpaceDN w:val="0"/>
        <w:adjustRightInd w:val="0"/>
        <w:rPr>
          <w:rFonts w:cs="Times New Roman"/>
          <w:b/>
          <w:bCs/>
          <w:sz w:val="28"/>
          <w:szCs w:val="28"/>
        </w:rPr>
      </w:pPr>
      <w:r w:rsidRPr="00DA7BF4">
        <w:rPr>
          <w:rFonts w:cs="Times New Roman"/>
          <w:b/>
          <w:bCs/>
          <w:sz w:val="28"/>
          <w:szCs w:val="28"/>
        </w:rPr>
        <w:t>Does sponsoring mean there is less money between each of the schools? (P)</w:t>
      </w:r>
    </w:p>
    <w:p w14:paraId="4DB4570F" w14:textId="77777777" w:rsidR="008E34F5" w:rsidRPr="00C75071" w:rsidRDefault="008E34F5" w:rsidP="008E34F5">
      <w:pPr>
        <w:widowControl w:val="0"/>
        <w:autoSpaceDE w:val="0"/>
        <w:autoSpaceDN w:val="0"/>
        <w:adjustRightInd w:val="0"/>
        <w:rPr>
          <w:rFonts w:cs="Times New Roman"/>
          <w:sz w:val="28"/>
          <w:szCs w:val="28"/>
        </w:rPr>
      </w:pPr>
      <w:r>
        <w:rPr>
          <w:rFonts w:cs="Arial"/>
          <w:color w:val="0B0C0C"/>
          <w:sz w:val="28"/>
          <w:szCs w:val="28"/>
        </w:rPr>
        <w:t>Chelmsford Learning Partnership</w:t>
      </w:r>
      <w:r w:rsidRPr="00C70A3F">
        <w:rPr>
          <w:rFonts w:cs="Arial"/>
          <w:color w:val="0B0C0C"/>
          <w:sz w:val="28"/>
          <w:szCs w:val="28"/>
        </w:rPr>
        <w:t xml:space="preserve"> has received approval from the Department for Education (DfE) to support </w:t>
      </w:r>
      <w:r>
        <w:rPr>
          <w:rFonts w:cs="Arial"/>
          <w:color w:val="0B0C0C"/>
          <w:sz w:val="28"/>
          <w:szCs w:val="28"/>
        </w:rPr>
        <w:t xml:space="preserve">underperforming </w:t>
      </w:r>
      <w:r w:rsidRPr="00C70A3F">
        <w:rPr>
          <w:rFonts w:cs="Arial"/>
          <w:color w:val="0B0C0C"/>
          <w:sz w:val="28"/>
          <w:szCs w:val="28"/>
        </w:rPr>
        <w:t>academies</w:t>
      </w:r>
      <w:r>
        <w:rPr>
          <w:rFonts w:cs="Arial"/>
          <w:color w:val="0B0C0C"/>
          <w:sz w:val="28"/>
          <w:szCs w:val="28"/>
        </w:rPr>
        <w:t>, as a sponsor</w:t>
      </w:r>
      <w:r w:rsidRPr="00C70A3F">
        <w:rPr>
          <w:rFonts w:cs="Arial"/>
          <w:color w:val="0B0C0C"/>
          <w:sz w:val="28"/>
          <w:szCs w:val="28"/>
        </w:rPr>
        <w:t>.</w:t>
      </w:r>
      <w:r>
        <w:rPr>
          <w:rFonts w:cs="Arial"/>
          <w:color w:val="0B0C0C"/>
          <w:sz w:val="28"/>
          <w:szCs w:val="28"/>
        </w:rPr>
        <w:t xml:space="preserve"> </w:t>
      </w:r>
      <w:r w:rsidRPr="00C70A3F">
        <w:rPr>
          <w:rFonts w:cs="Arial"/>
          <w:color w:val="0B0C0C"/>
          <w:sz w:val="28"/>
          <w:szCs w:val="28"/>
        </w:rPr>
        <w:t>Sponsors work with the academies they sup</w:t>
      </w:r>
      <w:r>
        <w:rPr>
          <w:rFonts w:cs="Arial"/>
          <w:color w:val="0B0C0C"/>
          <w:sz w:val="28"/>
          <w:szCs w:val="28"/>
        </w:rPr>
        <w:t xml:space="preserve">port through the academy trust. </w:t>
      </w:r>
      <w:r w:rsidRPr="00C70A3F">
        <w:rPr>
          <w:rFonts w:eastAsia="Times New Roman" w:cs="Times New Roman"/>
          <w:sz w:val="28"/>
          <w:szCs w:val="28"/>
        </w:rPr>
        <w:t xml:space="preserve">Each school </w:t>
      </w:r>
      <w:r>
        <w:rPr>
          <w:rFonts w:eastAsia="Times New Roman" w:cs="Times New Roman"/>
          <w:sz w:val="28"/>
          <w:szCs w:val="28"/>
        </w:rPr>
        <w:t xml:space="preserve">within the trust </w:t>
      </w:r>
      <w:r w:rsidRPr="00C70A3F">
        <w:rPr>
          <w:rFonts w:eastAsia="Times New Roman" w:cs="Times New Roman"/>
          <w:sz w:val="28"/>
          <w:szCs w:val="28"/>
        </w:rPr>
        <w:t xml:space="preserve">will be entitled to the same per pupil funding as they would as a LA maintained school. </w:t>
      </w:r>
      <w:r w:rsidRPr="00C70A3F">
        <w:rPr>
          <w:rStyle w:val="PageNumber"/>
          <w:sz w:val="28"/>
          <w:szCs w:val="28"/>
        </w:rPr>
        <w:t>The whole of the school budget would come direct</w:t>
      </w:r>
      <w:r>
        <w:rPr>
          <w:rStyle w:val="PageNumber"/>
          <w:sz w:val="28"/>
          <w:szCs w:val="28"/>
        </w:rPr>
        <w:t>ly</w:t>
      </w:r>
      <w:r w:rsidRPr="00C70A3F">
        <w:rPr>
          <w:rStyle w:val="PageNumber"/>
          <w:sz w:val="28"/>
          <w:szCs w:val="28"/>
        </w:rPr>
        <w:t xml:space="preserve"> to the school allowing the school to control the whole of their spending. </w:t>
      </w:r>
      <w:r w:rsidRPr="00C70A3F">
        <w:rPr>
          <w:sz w:val="28"/>
          <w:szCs w:val="28"/>
        </w:rPr>
        <w:t>Each Headteacher will retain responsibility to develop their school budget</w:t>
      </w:r>
      <w:r>
        <w:rPr>
          <w:sz w:val="28"/>
          <w:szCs w:val="28"/>
        </w:rPr>
        <w:t>, with oversight from the trust</w:t>
      </w:r>
      <w:r w:rsidRPr="00C70A3F">
        <w:rPr>
          <w:sz w:val="28"/>
          <w:szCs w:val="28"/>
        </w:rPr>
        <w:t>.</w:t>
      </w:r>
    </w:p>
    <w:p w14:paraId="00247775" w14:textId="77777777" w:rsidR="008E34F5" w:rsidRPr="00BD091A" w:rsidRDefault="008E34F5" w:rsidP="008E34F5">
      <w:pPr>
        <w:rPr>
          <w:rFonts w:cs="Arial"/>
          <w:sz w:val="28"/>
          <w:szCs w:val="28"/>
        </w:rPr>
      </w:pPr>
    </w:p>
    <w:p w14:paraId="120767FF" w14:textId="77777777" w:rsidR="008E34F5" w:rsidRPr="00BD091A" w:rsidRDefault="008E34F5" w:rsidP="008E34F5">
      <w:pPr>
        <w:rPr>
          <w:rFonts w:cs="Arial"/>
          <w:b/>
          <w:sz w:val="28"/>
          <w:szCs w:val="28"/>
        </w:rPr>
      </w:pPr>
      <w:r w:rsidRPr="00BD091A">
        <w:rPr>
          <w:rFonts w:cs="Arial"/>
          <w:b/>
          <w:sz w:val="28"/>
          <w:szCs w:val="28"/>
        </w:rPr>
        <w:t>What happens if one school struggles financially?</w:t>
      </w:r>
      <w:r>
        <w:rPr>
          <w:rFonts w:cs="Arial"/>
          <w:b/>
          <w:sz w:val="28"/>
          <w:szCs w:val="28"/>
        </w:rPr>
        <w:t xml:space="preserve"> (TS)</w:t>
      </w:r>
    </w:p>
    <w:p w14:paraId="412D66B9" w14:textId="77777777" w:rsidR="008E34F5" w:rsidRPr="00BD091A" w:rsidRDefault="008E34F5" w:rsidP="008E34F5">
      <w:pPr>
        <w:rPr>
          <w:rFonts w:cs="Arial"/>
          <w:sz w:val="28"/>
          <w:szCs w:val="28"/>
        </w:rPr>
      </w:pPr>
      <w:r w:rsidRPr="00BD091A">
        <w:rPr>
          <w:rFonts w:cs="Arial"/>
          <w:sz w:val="28"/>
          <w:szCs w:val="28"/>
        </w:rPr>
        <w:t>All budget performance would be monitored by the trust and if mismanaged, the responsibility would be taken away.  If there is a large unexpected cost, such as a premises matter, bids would be put in to the DfE to cover it.</w:t>
      </w:r>
    </w:p>
    <w:p w14:paraId="05CA9B30" w14:textId="77777777" w:rsidR="008E34F5" w:rsidRPr="00BD091A" w:rsidRDefault="008E34F5" w:rsidP="008E34F5">
      <w:pPr>
        <w:rPr>
          <w:rFonts w:cs="Arial"/>
          <w:sz w:val="28"/>
          <w:szCs w:val="28"/>
        </w:rPr>
      </w:pPr>
    </w:p>
    <w:p w14:paraId="48B02D2B" w14:textId="77777777" w:rsidR="008E34F5" w:rsidRPr="00BD091A" w:rsidRDefault="008E34F5" w:rsidP="008E34F5">
      <w:pPr>
        <w:rPr>
          <w:rFonts w:cs="Arial"/>
          <w:b/>
          <w:sz w:val="28"/>
          <w:szCs w:val="28"/>
        </w:rPr>
      </w:pPr>
      <w:r w:rsidRPr="00BD091A">
        <w:rPr>
          <w:rFonts w:cs="Arial"/>
          <w:b/>
          <w:sz w:val="28"/>
          <w:szCs w:val="28"/>
        </w:rPr>
        <w:t>Tyrrells’ premises seems to be well maintained, how do we know what problems other schools may have?</w:t>
      </w:r>
      <w:r>
        <w:rPr>
          <w:rFonts w:cs="Arial"/>
          <w:b/>
          <w:sz w:val="28"/>
          <w:szCs w:val="28"/>
        </w:rPr>
        <w:t xml:space="preserve"> (TS)</w:t>
      </w:r>
    </w:p>
    <w:p w14:paraId="29C1B552" w14:textId="77777777" w:rsidR="008E34F5" w:rsidRPr="00BD091A" w:rsidRDefault="008E34F5" w:rsidP="008E34F5">
      <w:pPr>
        <w:rPr>
          <w:rFonts w:cs="Arial"/>
          <w:sz w:val="28"/>
          <w:szCs w:val="28"/>
        </w:rPr>
      </w:pPr>
      <w:r w:rsidRPr="00BD091A">
        <w:rPr>
          <w:rFonts w:cs="Arial"/>
          <w:sz w:val="28"/>
          <w:szCs w:val="28"/>
        </w:rPr>
        <w:t>Schools’ 5 year asset management plans would be scrutinised during the second phase of due diligence along with the school Condition Surveys.</w:t>
      </w:r>
    </w:p>
    <w:p w14:paraId="1D45B81F" w14:textId="77777777" w:rsidR="003B3038" w:rsidRPr="00DA7BF4" w:rsidRDefault="003B3038" w:rsidP="004E0F2B">
      <w:pPr>
        <w:widowControl w:val="0"/>
        <w:autoSpaceDE w:val="0"/>
        <w:autoSpaceDN w:val="0"/>
        <w:adjustRightInd w:val="0"/>
        <w:rPr>
          <w:rFonts w:cs="Times New Roman"/>
          <w:sz w:val="28"/>
          <w:szCs w:val="28"/>
        </w:rPr>
      </w:pPr>
    </w:p>
    <w:p w14:paraId="32C8EE79" w14:textId="77777777" w:rsidR="00C4792C" w:rsidRDefault="00C4792C" w:rsidP="00C4792C">
      <w:pPr>
        <w:widowControl w:val="0"/>
        <w:autoSpaceDE w:val="0"/>
        <w:autoSpaceDN w:val="0"/>
        <w:adjustRightInd w:val="0"/>
        <w:rPr>
          <w:rFonts w:cs="Times New Roman"/>
          <w:sz w:val="28"/>
          <w:szCs w:val="28"/>
        </w:rPr>
      </w:pPr>
    </w:p>
    <w:p w14:paraId="1A5BE490" w14:textId="77777777" w:rsidR="004E0F2B" w:rsidRDefault="004E0F2B" w:rsidP="004E0F2B">
      <w:pPr>
        <w:widowControl w:val="0"/>
        <w:autoSpaceDE w:val="0"/>
        <w:autoSpaceDN w:val="0"/>
        <w:adjustRightInd w:val="0"/>
        <w:rPr>
          <w:rFonts w:cs="Times New Roman"/>
          <w:sz w:val="28"/>
          <w:szCs w:val="28"/>
        </w:rPr>
      </w:pPr>
    </w:p>
    <w:p w14:paraId="6D0360CD" w14:textId="77777777" w:rsidR="00F6672A" w:rsidRPr="00DA7BF4" w:rsidRDefault="00F6672A" w:rsidP="00F6672A">
      <w:pPr>
        <w:widowControl w:val="0"/>
        <w:autoSpaceDE w:val="0"/>
        <w:autoSpaceDN w:val="0"/>
        <w:adjustRightInd w:val="0"/>
        <w:rPr>
          <w:rFonts w:cs="Times New Roman"/>
          <w:b/>
          <w:bCs/>
          <w:sz w:val="32"/>
          <w:szCs w:val="32"/>
        </w:rPr>
      </w:pPr>
      <w:r w:rsidRPr="00DA7BF4">
        <w:rPr>
          <w:b/>
          <w:sz w:val="28"/>
          <w:szCs w:val="28"/>
          <w:u w:val="single"/>
          <w:lang w:val="en-GB"/>
        </w:rPr>
        <w:t>SCHOOL MANAGEMENT</w:t>
      </w:r>
    </w:p>
    <w:p w14:paraId="4BC8AF8C" w14:textId="77777777" w:rsidR="00F6672A" w:rsidRDefault="00F6672A" w:rsidP="004E0F2B">
      <w:pPr>
        <w:widowControl w:val="0"/>
        <w:autoSpaceDE w:val="0"/>
        <w:autoSpaceDN w:val="0"/>
        <w:adjustRightInd w:val="0"/>
        <w:rPr>
          <w:rFonts w:cs="Times New Roman"/>
          <w:sz w:val="28"/>
          <w:szCs w:val="28"/>
        </w:rPr>
      </w:pPr>
    </w:p>
    <w:p w14:paraId="4C8ADB81" w14:textId="77777777" w:rsidR="008E34F5" w:rsidRPr="00BD091A" w:rsidRDefault="008E34F5" w:rsidP="008E34F5">
      <w:pPr>
        <w:rPr>
          <w:rFonts w:cs="Arial"/>
          <w:b/>
          <w:sz w:val="28"/>
          <w:szCs w:val="28"/>
        </w:rPr>
      </w:pPr>
      <w:r w:rsidRPr="00BD091A">
        <w:rPr>
          <w:rFonts w:cs="Arial"/>
          <w:b/>
          <w:sz w:val="28"/>
          <w:szCs w:val="28"/>
        </w:rPr>
        <w:t>Will we have better access to support services?</w:t>
      </w:r>
      <w:r>
        <w:rPr>
          <w:rFonts w:cs="Arial"/>
          <w:b/>
          <w:sz w:val="28"/>
          <w:szCs w:val="28"/>
        </w:rPr>
        <w:t xml:space="preserve"> (TS)</w:t>
      </w:r>
    </w:p>
    <w:p w14:paraId="1AABAEC7" w14:textId="3ECBCF47" w:rsidR="008E34F5" w:rsidRDefault="008E34F5" w:rsidP="008E34F5">
      <w:pPr>
        <w:rPr>
          <w:rFonts w:cs="Arial"/>
          <w:sz w:val="28"/>
          <w:szCs w:val="28"/>
        </w:rPr>
      </w:pPr>
      <w:r w:rsidRPr="00BD091A">
        <w:rPr>
          <w:rFonts w:cs="Arial"/>
          <w:sz w:val="28"/>
          <w:szCs w:val="28"/>
        </w:rPr>
        <w:t>As a MAT we may be able to attract a better choice of outside agencies.  For example, at the moment it is difficult to source counselling for half a day per week, but together we could procure 2 days or even be able to employ our own counsellor.</w:t>
      </w:r>
    </w:p>
    <w:p w14:paraId="250F7EE0" w14:textId="77777777" w:rsidR="00C4792C" w:rsidRDefault="00C4792C" w:rsidP="008E34F5">
      <w:pPr>
        <w:rPr>
          <w:rFonts w:cs="Arial"/>
          <w:sz w:val="28"/>
          <w:szCs w:val="28"/>
        </w:rPr>
      </w:pPr>
    </w:p>
    <w:p w14:paraId="4F8372D5" w14:textId="77777777" w:rsidR="00C4792C" w:rsidRPr="00BD091A" w:rsidRDefault="00C4792C" w:rsidP="00C4792C">
      <w:pPr>
        <w:rPr>
          <w:rFonts w:cs="Arial"/>
          <w:b/>
          <w:sz w:val="28"/>
          <w:szCs w:val="28"/>
        </w:rPr>
      </w:pPr>
      <w:r w:rsidRPr="00BD091A">
        <w:rPr>
          <w:rFonts w:cs="Arial"/>
          <w:b/>
          <w:sz w:val="28"/>
          <w:szCs w:val="28"/>
        </w:rPr>
        <w:t>What is best for the children?</w:t>
      </w:r>
      <w:r>
        <w:rPr>
          <w:rFonts w:cs="Arial"/>
          <w:b/>
          <w:sz w:val="28"/>
          <w:szCs w:val="28"/>
        </w:rPr>
        <w:t xml:space="preserve"> (TS)</w:t>
      </w:r>
    </w:p>
    <w:p w14:paraId="00D9228F" w14:textId="77777777" w:rsidR="00C4792C" w:rsidRPr="00BD091A" w:rsidRDefault="00C4792C" w:rsidP="00C4792C">
      <w:pPr>
        <w:rPr>
          <w:rFonts w:cs="Arial"/>
          <w:sz w:val="28"/>
          <w:szCs w:val="28"/>
        </w:rPr>
      </w:pPr>
      <w:r w:rsidRPr="00BD091A">
        <w:rPr>
          <w:rFonts w:cs="Arial"/>
          <w:sz w:val="28"/>
          <w:szCs w:val="28"/>
        </w:rPr>
        <w:t>Local authority support will no longer be available.  It would be easier to find and fund services as a group.</w:t>
      </w:r>
    </w:p>
    <w:p w14:paraId="475CC1FD" w14:textId="77777777" w:rsidR="008E34F5" w:rsidRPr="00DA7BF4" w:rsidRDefault="008E34F5" w:rsidP="004E0F2B">
      <w:pPr>
        <w:widowControl w:val="0"/>
        <w:autoSpaceDE w:val="0"/>
        <w:autoSpaceDN w:val="0"/>
        <w:adjustRightInd w:val="0"/>
        <w:rPr>
          <w:rFonts w:cs="Times New Roman"/>
          <w:sz w:val="28"/>
          <w:szCs w:val="28"/>
        </w:rPr>
      </w:pPr>
    </w:p>
    <w:p w14:paraId="525C338A" w14:textId="282DAF52" w:rsidR="004E0F2B" w:rsidRDefault="004E0F2B" w:rsidP="004E0F2B">
      <w:pPr>
        <w:widowControl w:val="0"/>
        <w:autoSpaceDE w:val="0"/>
        <w:autoSpaceDN w:val="0"/>
        <w:adjustRightInd w:val="0"/>
        <w:rPr>
          <w:rFonts w:cs="Times New Roman"/>
          <w:b/>
          <w:bCs/>
          <w:sz w:val="28"/>
          <w:szCs w:val="28"/>
        </w:rPr>
      </w:pPr>
      <w:r w:rsidRPr="00DA7BF4">
        <w:rPr>
          <w:rFonts w:cs="Times New Roman"/>
          <w:b/>
          <w:bCs/>
          <w:sz w:val="28"/>
          <w:szCs w:val="28"/>
        </w:rPr>
        <w:t>Might there be more movement for the staff?</w:t>
      </w:r>
      <w:r w:rsidR="001F7B1B" w:rsidRPr="00DA7BF4">
        <w:rPr>
          <w:rFonts w:cs="Times New Roman"/>
          <w:b/>
          <w:bCs/>
          <w:sz w:val="28"/>
          <w:szCs w:val="28"/>
        </w:rPr>
        <w:t xml:space="preserve"> (P)</w:t>
      </w:r>
    </w:p>
    <w:p w14:paraId="1A193202" w14:textId="6A54ED7B" w:rsidR="0011439D" w:rsidRPr="00DA7BF4" w:rsidRDefault="00324EB3" w:rsidP="0011439D">
      <w:pPr>
        <w:widowControl w:val="0"/>
        <w:autoSpaceDE w:val="0"/>
        <w:autoSpaceDN w:val="0"/>
        <w:adjustRightInd w:val="0"/>
        <w:rPr>
          <w:rFonts w:cs="Times New Roman"/>
          <w:sz w:val="28"/>
          <w:szCs w:val="28"/>
        </w:rPr>
      </w:pPr>
      <w:r>
        <w:rPr>
          <w:rFonts w:cs="Times New Roman"/>
          <w:sz w:val="28"/>
          <w:szCs w:val="28"/>
        </w:rPr>
        <w:t>T</w:t>
      </w:r>
      <w:r w:rsidR="0011439D" w:rsidRPr="00DA7BF4">
        <w:rPr>
          <w:rFonts w:cs="Times New Roman"/>
          <w:sz w:val="28"/>
          <w:szCs w:val="28"/>
        </w:rPr>
        <w:t xml:space="preserve">here would be no immediate </w:t>
      </w:r>
      <w:r>
        <w:rPr>
          <w:rFonts w:cs="Times New Roman"/>
          <w:sz w:val="28"/>
          <w:szCs w:val="28"/>
        </w:rPr>
        <w:t>plans to move staff</w:t>
      </w:r>
      <w:r w:rsidR="0011439D" w:rsidRPr="00DA7BF4">
        <w:rPr>
          <w:rFonts w:cs="Times New Roman"/>
          <w:sz w:val="28"/>
          <w:szCs w:val="28"/>
        </w:rPr>
        <w:t xml:space="preserve"> but it </w:t>
      </w:r>
      <w:r w:rsidR="0011439D">
        <w:rPr>
          <w:rFonts w:cs="Times New Roman"/>
          <w:sz w:val="28"/>
          <w:szCs w:val="28"/>
        </w:rPr>
        <w:t xml:space="preserve">did open </w:t>
      </w:r>
      <w:r w:rsidR="0011439D" w:rsidRPr="00DA7BF4">
        <w:rPr>
          <w:rFonts w:cs="Times New Roman"/>
          <w:sz w:val="28"/>
          <w:szCs w:val="28"/>
        </w:rPr>
        <w:t>up the possibility of seco</w:t>
      </w:r>
      <w:r w:rsidR="0011439D">
        <w:rPr>
          <w:rFonts w:cs="Times New Roman"/>
          <w:sz w:val="28"/>
          <w:szCs w:val="28"/>
        </w:rPr>
        <w:t xml:space="preserve">ndments and other opportunities, which could enhance </w:t>
      </w:r>
      <w:r w:rsidR="0011439D" w:rsidRPr="00DA7BF4">
        <w:rPr>
          <w:rFonts w:cs="Times New Roman"/>
          <w:sz w:val="28"/>
          <w:szCs w:val="28"/>
        </w:rPr>
        <w:t>retention of good staff.</w:t>
      </w:r>
    </w:p>
    <w:p w14:paraId="3ECEAEEB" w14:textId="77777777" w:rsidR="0011439D" w:rsidRDefault="0011439D" w:rsidP="004E0F2B">
      <w:pPr>
        <w:widowControl w:val="0"/>
        <w:autoSpaceDE w:val="0"/>
        <w:autoSpaceDN w:val="0"/>
        <w:adjustRightInd w:val="0"/>
        <w:rPr>
          <w:rFonts w:cs="Times New Roman"/>
          <w:b/>
          <w:bCs/>
          <w:sz w:val="28"/>
          <w:szCs w:val="28"/>
        </w:rPr>
      </w:pPr>
    </w:p>
    <w:p w14:paraId="25019610" w14:textId="77777777" w:rsidR="0011439D" w:rsidRPr="0011439D" w:rsidRDefault="0011439D" w:rsidP="0011439D">
      <w:pPr>
        <w:rPr>
          <w:rFonts w:ascii="Corbel" w:hAnsi="Corbel"/>
          <w:b/>
          <w:sz w:val="28"/>
          <w:szCs w:val="28"/>
          <w:lang w:val="en-GB"/>
        </w:rPr>
      </w:pPr>
      <w:r w:rsidRPr="0011439D">
        <w:rPr>
          <w:rFonts w:cs="Arial"/>
          <w:sz w:val="28"/>
          <w:szCs w:val="28"/>
        </w:rPr>
        <w:t xml:space="preserve">Staff will normally have a contract of employment to work in their current school and this is protected through the transfer of employment, therefore staff will continue to work in their existing school. </w:t>
      </w:r>
    </w:p>
    <w:p w14:paraId="48E69FD4" w14:textId="05F38016" w:rsidR="0011439D" w:rsidRPr="0011439D" w:rsidRDefault="0011439D" w:rsidP="0011439D">
      <w:pPr>
        <w:jc w:val="both"/>
        <w:rPr>
          <w:rFonts w:cs="Arial"/>
          <w:sz w:val="28"/>
          <w:szCs w:val="28"/>
        </w:rPr>
      </w:pPr>
      <w:r w:rsidRPr="0011439D">
        <w:rPr>
          <w:rFonts w:cs="Arial"/>
          <w:sz w:val="28"/>
          <w:szCs w:val="28"/>
        </w:rPr>
        <w:t xml:space="preserve">However, there are three circumstances where staff may work in another </w:t>
      </w:r>
      <w:r>
        <w:rPr>
          <w:rFonts w:cs="Arial"/>
          <w:sz w:val="28"/>
          <w:szCs w:val="28"/>
        </w:rPr>
        <w:t>t</w:t>
      </w:r>
      <w:r w:rsidRPr="0011439D">
        <w:rPr>
          <w:rFonts w:cs="Arial"/>
          <w:sz w:val="28"/>
          <w:szCs w:val="28"/>
        </w:rPr>
        <w:t xml:space="preserve">rust school. First, is when a job at another </w:t>
      </w:r>
      <w:r>
        <w:rPr>
          <w:rFonts w:cs="Arial"/>
          <w:sz w:val="28"/>
          <w:szCs w:val="28"/>
        </w:rPr>
        <w:t>Chelmsford Learning Partnership</w:t>
      </w:r>
      <w:r w:rsidRPr="0011439D">
        <w:rPr>
          <w:rFonts w:cs="Arial"/>
          <w:sz w:val="28"/>
          <w:szCs w:val="28"/>
        </w:rPr>
        <w:t xml:space="preserve"> school is advertised and an employee applies for and is appointed to that role. Second, when a staff member voluntarily agrees to work within another school in the MAT. Third, there may be new posts created in the future that are </w:t>
      </w:r>
      <w:r>
        <w:rPr>
          <w:rFonts w:cs="Arial"/>
          <w:sz w:val="28"/>
          <w:szCs w:val="28"/>
        </w:rPr>
        <w:t>t</w:t>
      </w:r>
      <w:r w:rsidRPr="0011439D">
        <w:rPr>
          <w:rFonts w:cs="Arial"/>
          <w:sz w:val="28"/>
          <w:szCs w:val="28"/>
        </w:rPr>
        <w:t xml:space="preserve">rust-wide and any staff member appointed to such a post would be expected to work across schools. </w:t>
      </w:r>
    </w:p>
    <w:p w14:paraId="5CACE6D2" w14:textId="77777777" w:rsidR="004E0F2B" w:rsidRDefault="004E0F2B" w:rsidP="004E0F2B">
      <w:pPr>
        <w:widowControl w:val="0"/>
        <w:autoSpaceDE w:val="0"/>
        <w:autoSpaceDN w:val="0"/>
        <w:adjustRightInd w:val="0"/>
        <w:rPr>
          <w:rFonts w:cs="Times New Roman"/>
          <w:sz w:val="28"/>
          <w:szCs w:val="28"/>
        </w:rPr>
      </w:pPr>
      <w:r w:rsidRPr="00DA7BF4">
        <w:rPr>
          <w:rFonts w:cs="Times New Roman"/>
          <w:sz w:val="28"/>
          <w:szCs w:val="28"/>
        </w:rPr>
        <w:t> </w:t>
      </w:r>
    </w:p>
    <w:p w14:paraId="77EC7C02" w14:textId="77777777" w:rsidR="008E34F5" w:rsidRPr="00BD091A" w:rsidRDefault="008E34F5" w:rsidP="008E34F5">
      <w:pPr>
        <w:rPr>
          <w:rFonts w:cs="Arial"/>
          <w:b/>
          <w:sz w:val="28"/>
          <w:szCs w:val="28"/>
        </w:rPr>
      </w:pPr>
      <w:r w:rsidRPr="00BD091A">
        <w:rPr>
          <w:rFonts w:cs="Arial"/>
          <w:b/>
          <w:sz w:val="28"/>
          <w:szCs w:val="28"/>
        </w:rPr>
        <w:t>Would Free School Meals change?</w:t>
      </w:r>
      <w:r>
        <w:rPr>
          <w:rFonts w:cs="Arial"/>
          <w:b/>
          <w:sz w:val="28"/>
          <w:szCs w:val="28"/>
        </w:rPr>
        <w:t xml:space="preserve"> (TS)</w:t>
      </w:r>
    </w:p>
    <w:p w14:paraId="465E5362" w14:textId="77777777" w:rsidR="008E34F5" w:rsidRPr="00BD091A" w:rsidRDefault="008E34F5" w:rsidP="008E34F5">
      <w:pPr>
        <w:rPr>
          <w:rFonts w:cs="Arial"/>
          <w:sz w:val="28"/>
          <w:szCs w:val="28"/>
        </w:rPr>
      </w:pPr>
      <w:r w:rsidRPr="00BD091A">
        <w:rPr>
          <w:rFonts w:cs="Arial"/>
          <w:sz w:val="28"/>
          <w:szCs w:val="28"/>
        </w:rPr>
        <w:t>No, that remains an entitlement.</w:t>
      </w:r>
    </w:p>
    <w:p w14:paraId="0C6E20C9" w14:textId="77777777" w:rsidR="008E34F5" w:rsidRDefault="008E34F5" w:rsidP="004E0F2B">
      <w:pPr>
        <w:widowControl w:val="0"/>
        <w:autoSpaceDE w:val="0"/>
        <w:autoSpaceDN w:val="0"/>
        <w:adjustRightInd w:val="0"/>
        <w:rPr>
          <w:rFonts w:cs="Times New Roman"/>
          <w:sz w:val="28"/>
          <w:szCs w:val="28"/>
        </w:rPr>
      </w:pPr>
    </w:p>
    <w:p w14:paraId="59E02322" w14:textId="77777777" w:rsidR="008E34F5" w:rsidRPr="00BD091A" w:rsidRDefault="008E34F5" w:rsidP="008E34F5">
      <w:pPr>
        <w:rPr>
          <w:rFonts w:cs="Arial"/>
          <w:b/>
          <w:sz w:val="28"/>
          <w:szCs w:val="28"/>
        </w:rPr>
      </w:pPr>
      <w:r w:rsidRPr="00BD091A">
        <w:rPr>
          <w:rFonts w:cs="Arial"/>
          <w:b/>
          <w:sz w:val="28"/>
          <w:szCs w:val="28"/>
        </w:rPr>
        <w:t>Are MAT schools inspected together?</w:t>
      </w:r>
      <w:r>
        <w:rPr>
          <w:rFonts w:cs="Arial"/>
          <w:b/>
          <w:sz w:val="28"/>
          <w:szCs w:val="28"/>
        </w:rPr>
        <w:t xml:space="preserve"> (TS)</w:t>
      </w:r>
    </w:p>
    <w:p w14:paraId="06B0B9E7" w14:textId="77777777" w:rsidR="008E34F5" w:rsidRPr="00BD091A" w:rsidRDefault="008E34F5" w:rsidP="008E34F5">
      <w:pPr>
        <w:rPr>
          <w:rFonts w:cs="Arial"/>
          <w:sz w:val="28"/>
          <w:szCs w:val="28"/>
        </w:rPr>
      </w:pPr>
      <w:r w:rsidRPr="00BD091A">
        <w:rPr>
          <w:rFonts w:cs="Arial"/>
          <w:sz w:val="28"/>
          <w:szCs w:val="28"/>
        </w:rPr>
        <w:t>No, the schools are registered with Ofsted individually.</w:t>
      </w:r>
    </w:p>
    <w:p w14:paraId="6D84BB4D" w14:textId="77777777" w:rsidR="008E34F5" w:rsidRDefault="008E34F5" w:rsidP="004E0F2B">
      <w:pPr>
        <w:widowControl w:val="0"/>
        <w:autoSpaceDE w:val="0"/>
        <w:autoSpaceDN w:val="0"/>
        <w:adjustRightInd w:val="0"/>
        <w:rPr>
          <w:rFonts w:cs="Times New Roman"/>
          <w:sz w:val="28"/>
          <w:szCs w:val="28"/>
        </w:rPr>
      </w:pPr>
    </w:p>
    <w:p w14:paraId="5B657AE0" w14:textId="77777777" w:rsidR="008E34F5" w:rsidRPr="00BD091A" w:rsidRDefault="008E34F5" w:rsidP="008E34F5">
      <w:pPr>
        <w:rPr>
          <w:rFonts w:cs="Arial"/>
          <w:b/>
          <w:sz w:val="28"/>
          <w:szCs w:val="28"/>
        </w:rPr>
      </w:pPr>
      <w:r w:rsidRPr="00BD091A">
        <w:rPr>
          <w:rFonts w:cs="Arial"/>
          <w:b/>
          <w:sz w:val="28"/>
          <w:szCs w:val="28"/>
        </w:rPr>
        <w:t>Why has Tyrrells not been inspected since 2008?</w:t>
      </w:r>
      <w:r>
        <w:rPr>
          <w:rFonts w:cs="Arial"/>
          <w:b/>
          <w:sz w:val="28"/>
          <w:szCs w:val="28"/>
        </w:rPr>
        <w:t xml:space="preserve"> (TS)</w:t>
      </w:r>
    </w:p>
    <w:p w14:paraId="5F27C23C" w14:textId="77777777" w:rsidR="008E34F5" w:rsidRPr="00BD091A" w:rsidRDefault="008E34F5" w:rsidP="008E34F5">
      <w:pPr>
        <w:rPr>
          <w:rFonts w:cs="Arial"/>
          <w:sz w:val="28"/>
          <w:szCs w:val="28"/>
        </w:rPr>
      </w:pPr>
      <w:r w:rsidRPr="00BD091A">
        <w:rPr>
          <w:rFonts w:cs="Arial"/>
          <w:sz w:val="28"/>
          <w:szCs w:val="28"/>
        </w:rPr>
        <w:t>Outstanding schools are not inspected regularly and some local academies have been even longer without inspection.  We constantly assess ourselves and Ofsted monitor our data and any safeguarding concerns on an annual basis and could inspect at any time.  Under the new framework, Tyrrells assess themselves as “good”.  School led improvement is just as challenging but more supportive and regular than an Ofsted snapshot on a particular day.  A MAT gives an extra layer of accountability to monitor each other.  The cross phase aspect of peer monitoring has proved beneficial to all when schools have worked together in the past.</w:t>
      </w:r>
    </w:p>
    <w:p w14:paraId="397DCB79" w14:textId="77777777" w:rsidR="004E0F2B" w:rsidRPr="00DA7BF4" w:rsidRDefault="004E0F2B" w:rsidP="004E0F2B">
      <w:pPr>
        <w:widowControl w:val="0"/>
        <w:autoSpaceDE w:val="0"/>
        <w:autoSpaceDN w:val="0"/>
        <w:adjustRightInd w:val="0"/>
        <w:rPr>
          <w:rFonts w:cs="Times New Roman"/>
          <w:sz w:val="28"/>
          <w:szCs w:val="28"/>
        </w:rPr>
      </w:pPr>
    </w:p>
    <w:p w14:paraId="01EAD7C7" w14:textId="77777777" w:rsidR="00CE16A9" w:rsidRPr="00CE16A9" w:rsidRDefault="00CE16A9" w:rsidP="001F7B1B">
      <w:pPr>
        <w:rPr>
          <w:rFonts w:cs="Arial"/>
          <w:sz w:val="28"/>
          <w:szCs w:val="28"/>
        </w:rPr>
      </w:pPr>
    </w:p>
    <w:p w14:paraId="4F3356A0" w14:textId="77777777" w:rsidR="009F1F89" w:rsidRPr="00DA7BF4" w:rsidRDefault="009F1F89" w:rsidP="009F1F89">
      <w:pPr>
        <w:rPr>
          <w:b/>
          <w:sz w:val="28"/>
          <w:szCs w:val="28"/>
          <w:u w:val="single"/>
          <w:lang w:val="en-GB"/>
        </w:rPr>
      </w:pPr>
      <w:r w:rsidRPr="00DA7BF4">
        <w:rPr>
          <w:b/>
          <w:sz w:val="28"/>
          <w:szCs w:val="28"/>
          <w:u w:val="single"/>
          <w:lang w:val="en-GB"/>
        </w:rPr>
        <w:t>PROCESS</w:t>
      </w:r>
    </w:p>
    <w:p w14:paraId="4A202B8B" w14:textId="77777777" w:rsidR="009F1F89" w:rsidRPr="00CE16A9" w:rsidRDefault="009F1F89" w:rsidP="001F7B1B">
      <w:pPr>
        <w:rPr>
          <w:rFonts w:cs="Arial"/>
          <w:b/>
          <w:sz w:val="28"/>
          <w:szCs w:val="28"/>
        </w:rPr>
      </w:pPr>
    </w:p>
    <w:p w14:paraId="7E9B30B8" w14:textId="5E472821" w:rsidR="001F7B1B" w:rsidRPr="00CE16A9" w:rsidRDefault="001F7B1B" w:rsidP="001F7B1B">
      <w:pPr>
        <w:rPr>
          <w:rFonts w:cs="Arial"/>
          <w:b/>
          <w:sz w:val="28"/>
          <w:szCs w:val="28"/>
        </w:rPr>
      </w:pPr>
      <w:r w:rsidRPr="00CE16A9">
        <w:rPr>
          <w:rFonts w:cs="Arial"/>
          <w:b/>
          <w:sz w:val="28"/>
          <w:szCs w:val="28"/>
        </w:rPr>
        <w:t>How much information and say do the parents have in the final decision? (BF)</w:t>
      </w:r>
    </w:p>
    <w:p w14:paraId="22A8FB2E" w14:textId="544BF672" w:rsidR="001F7B1B" w:rsidRPr="00CE16A9" w:rsidRDefault="00317CEE" w:rsidP="001F7B1B">
      <w:pPr>
        <w:rPr>
          <w:rFonts w:cs="Arial"/>
          <w:sz w:val="28"/>
          <w:szCs w:val="28"/>
        </w:rPr>
      </w:pPr>
      <w:r>
        <w:rPr>
          <w:rFonts w:cs="Arial"/>
          <w:sz w:val="28"/>
          <w:szCs w:val="28"/>
        </w:rPr>
        <w:t>The consultation period runs for four weeks and concludes on Friday, November 17</w:t>
      </w:r>
      <w:r w:rsidRPr="00317CEE">
        <w:rPr>
          <w:rFonts w:cs="Arial"/>
          <w:sz w:val="28"/>
          <w:szCs w:val="28"/>
          <w:vertAlign w:val="superscript"/>
        </w:rPr>
        <w:t>th</w:t>
      </w:r>
      <w:r>
        <w:rPr>
          <w:rFonts w:cs="Arial"/>
          <w:sz w:val="28"/>
          <w:szCs w:val="28"/>
        </w:rPr>
        <w:t xml:space="preserve">. </w:t>
      </w:r>
      <w:r w:rsidR="00324EB3">
        <w:rPr>
          <w:rFonts w:cs="Arial"/>
          <w:sz w:val="28"/>
          <w:szCs w:val="28"/>
        </w:rPr>
        <w:t>How much say parents have will depend</w:t>
      </w:r>
      <w:r w:rsidR="001F7B1B" w:rsidRPr="00CE16A9">
        <w:rPr>
          <w:rFonts w:cs="Arial"/>
          <w:sz w:val="28"/>
          <w:szCs w:val="28"/>
        </w:rPr>
        <w:t xml:space="preserve"> on how many parents complete </w:t>
      </w:r>
      <w:r w:rsidR="00324EB3">
        <w:rPr>
          <w:rFonts w:cs="Arial"/>
          <w:sz w:val="28"/>
          <w:szCs w:val="28"/>
        </w:rPr>
        <w:t xml:space="preserve">and return </w:t>
      </w:r>
      <w:r w:rsidR="001F7B1B" w:rsidRPr="00CE16A9">
        <w:rPr>
          <w:rFonts w:cs="Arial"/>
          <w:sz w:val="28"/>
          <w:szCs w:val="28"/>
        </w:rPr>
        <w:t>the survey</w:t>
      </w:r>
      <w:r w:rsidR="00324EB3">
        <w:rPr>
          <w:rFonts w:cs="Arial"/>
          <w:sz w:val="28"/>
          <w:szCs w:val="28"/>
        </w:rPr>
        <w:t xml:space="preserve"> forms</w:t>
      </w:r>
      <w:r w:rsidR="001F7B1B" w:rsidRPr="00CE16A9">
        <w:rPr>
          <w:rFonts w:cs="Arial"/>
          <w:sz w:val="28"/>
          <w:szCs w:val="28"/>
        </w:rPr>
        <w:t xml:space="preserve">.  Parents will need to </w:t>
      </w:r>
      <w:r w:rsidR="00CE16A9">
        <w:rPr>
          <w:rFonts w:cs="Arial"/>
          <w:sz w:val="28"/>
          <w:szCs w:val="28"/>
        </w:rPr>
        <w:t>complete a survey form to have their say on the proposal</w:t>
      </w:r>
      <w:r w:rsidR="001F7B1B" w:rsidRPr="00CE16A9">
        <w:rPr>
          <w:rFonts w:cs="Arial"/>
          <w:sz w:val="28"/>
          <w:szCs w:val="28"/>
        </w:rPr>
        <w:t>.  Governors</w:t>
      </w:r>
      <w:r w:rsidR="00324EB3">
        <w:rPr>
          <w:rFonts w:cs="Arial"/>
          <w:sz w:val="28"/>
          <w:szCs w:val="28"/>
        </w:rPr>
        <w:t xml:space="preserve"> will review the survey responses and make a decision based on the</w:t>
      </w:r>
      <w:r w:rsidR="00CE16A9">
        <w:rPr>
          <w:rFonts w:cs="Arial"/>
          <w:sz w:val="28"/>
          <w:szCs w:val="28"/>
        </w:rPr>
        <w:t xml:space="preserve"> </w:t>
      </w:r>
      <w:r w:rsidR="00324EB3">
        <w:rPr>
          <w:rFonts w:cs="Arial"/>
          <w:sz w:val="28"/>
          <w:szCs w:val="28"/>
        </w:rPr>
        <w:t>level of support. P</w:t>
      </w:r>
      <w:r w:rsidR="001F7B1B" w:rsidRPr="00CE16A9">
        <w:rPr>
          <w:rFonts w:cs="Arial"/>
          <w:sz w:val="28"/>
          <w:szCs w:val="28"/>
        </w:rPr>
        <w:t>arents and staff will be given feedback on these.</w:t>
      </w:r>
    </w:p>
    <w:p w14:paraId="01AA691E" w14:textId="77777777" w:rsidR="001F7B1B" w:rsidRDefault="001F7B1B" w:rsidP="004E0F2B">
      <w:pPr>
        <w:rPr>
          <w:sz w:val="28"/>
          <w:szCs w:val="28"/>
        </w:rPr>
      </w:pPr>
    </w:p>
    <w:p w14:paraId="6E98D4BA" w14:textId="77777777" w:rsidR="00BD091A" w:rsidRDefault="00BD091A" w:rsidP="004E0F2B">
      <w:pPr>
        <w:rPr>
          <w:sz w:val="28"/>
          <w:szCs w:val="28"/>
        </w:rPr>
      </w:pPr>
    </w:p>
    <w:p w14:paraId="214C97EF" w14:textId="77777777" w:rsidR="00BD091A" w:rsidRPr="00BD091A" w:rsidRDefault="00BD091A" w:rsidP="00BD091A">
      <w:pPr>
        <w:rPr>
          <w:rFonts w:cs="Arial"/>
          <w:sz w:val="28"/>
          <w:szCs w:val="28"/>
        </w:rPr>
      </w:pPr>
    </w:p>
    <w:p w14:paraId="76C41402" w14:textId="77777777" w:rsidR="00BD091A" w:rsidRPr="00BD091A" w:rsidRDefault="00BD091A" w:rsidP="00BD091A">
      <w:pPr>
        <w:rPr>
          <w:rFonts w:cs="Arial"/>
          <w:sz w:val="28"/>
          <w:szCs w:val="28"/>
        </w:rPr>
      </w:pPr>
    </w:p>
    <w:p w14:paraId="17519BA1" w14:textId="77777777" w:rsidR="00BD091A" w:rsidRPr="00BD091A" w:rsidRDefault="00BD091A" w:rsidP="00BD091A">
      <w:pPr>
        <w:rPr>
          <w:rFonts w:cs="Arial"/>
          <w:sz w:val="28"/>
          <w:szCs w:val="28"/>
        </w:rPr>
      </w:pPr>
    </w:p>
    <w:p w14:paraId="6DB33D23" w14:textId="77777777" w:rsidR="00BD091A" w:rsidRPr="00BD091A" w:rsidRDefault="00BD091A" w:rsidP="00BD091A">
      <w:pPr>
        <w:rPr>
          <w:rFonts w:cs="Arial"/>
          <w:sz w:val="28"/>
          <w:szCs w:val="28"/>
        </w:rPr>
      </w:pPr>
    </w:p>
    <w:p w14:paraId="0876AD1F" w14:textId="77777777" w:rsidR="00BD091A" w:rsidRPr="00BD091A" w:rsidRDefault="00BD091A" w:rsidP="00BD091A">
      <w:pPr>
        <w:rPr>
          <w:rFonts w:cs="Arial"/>
          <w:sz w:val="28"/>
          <w:szCs w:val="28"/>
        </w:rPr>
      </w:pPr>
    </w:p>
    <w:p w14:paraId="4BDC2BF8" w14:textId="77777777" w:rsidR="00BD091A" w:rsidRPr="00BD091A" w:rsidRDefault="00BD091A" w:rsidP="00BD091A">
      <w:pPr>
        <w:rPr>
          <w:rFonts w:cs="Arial"/>
          <w:sz w:val="28"/>
          <w:szCs w:val="28"/>
        </w:rPr>
      </w:pPr>
    </w:p>
    <w:p w14:paraId="3528BCAE" w14:textId="77777777" w:rsidR="00BD091A" w:rsidRPr="00BD091A" w:rsidRDefault="00BD091A" w:rsidP="00BD091A">
      <w:pPr>
        <w:rPr>
          <w:rFonts w:cs="Arial"/>
          <w:sz w:val="28"/>
          <w:szCs w:val="28"/>
        </w:rPr>
      </w:pPr>
    </w:p>
    <w:p w14:paraId="6AB0A7E2" w14:textId="77777777" w:rsidR="00BD091A" w:rsidRPr="00BD091A" w:rsidRDefault="00BD091A" w:rsidP="00BD091A">
      <w:pPr>
        <w:rPr>
          <w:rFonts w:cs="Arial"/>
          <w:sz w:val="28"/>
          <w:szCs w:val="28"/>
        </w:rPr>
      </w:pPr>
    </w:p>
    <w:p w14:paraId="3639A58F" w14:textId="77777777" w:rsidR="00BD091A" w:rsidRPr="00BD091A" w:rsidRDefault="00BD091A" w:rsidP="00BD091A">
      <w:pPr>
        <w:rPr>
          <w:rFonts w:cs="Arial"/>
          <w:sz w:val="28"/>
          <w:szCs w:val="28"/>
        </w:rPr>
      </w:pPr>
    </w:p>
    <w:p w14:paraId="7A2106AF" w14:textId="77777777" w:rsidR="00BD091A" w:rsidRPr="00BD091A" w:rsidRDefault="00BD091A" w:rsidP="00BD091A">
      <w:pPr>
        <w:rPr>
          <w:rFonts w:cs="Arial"/>
          <w:sz w:val="28"/>
          <w:szCs w:val="28"/>
        </w:rPr>
      </w:pPr>
    </w:p>
    <w:p w14:paraId="4A0921F8" w14:textId="77777777" w:rsidR="00BD091A" w:rsidRDefault="00BD091A" w:rsidP="00BD091A">
      <w:pPr>
        <w:rPr>
          <w:rFonts w:ascii="Arial" w:hAnsi="Arial" w:cs="Arial"/>
          <w:sz w:val="20"/>
          <w:szCs w:val="20"/>
        </w:rPr>
      </w:pPr>
    </w:p>
    <w:p w14:paraId="7825C619" w14:textId="77777777" w:rsidR="00BD091A" w:rsidRPr="00CE16A9" w:rsidRDefault="00BD091A" w:rsidP="004E0F2B">
      <w:pPr>
        <w:rPr>
          <w:sz w:val="28"/>
          <w:szCs w:val="28"/>
        </w:rPr>
      </w:pPr>
    </w:p>
    <w:sectPr w:rsidR="00BD091A" w:rsidRPr="00CE16A9" w:rsidSect="00C23068">
      <w:footerReference w:type="even" r:id="rId7"/>
      <w:footerReference w:type="default" r:id="rId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5C16E0" w14:textId="77777777" w:rsidR="00805770" w:rsidRDefault="00805770" w:rsidP="001F7B1B">
      <w:r>
        <w:separator/>
      </w:r>
    </w:p>
  </w:endnote>
  <w:endnote w:type="continuationSeparator" w:id="0">
    <w:p w14:paraId="13CF7B1F" w14:textId="77777777" w:rsidR="00805770" w:rsidRDefault="00805770" w:rsidP="001F7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orbel">
    <w:panose1 w:val="020B0503020204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46CA1" w14:textId="77777777" w:rsidR="001F7B1B" w:rsidRDefault="001F7B1B" w:rsidP="009F68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5D9E71F" w14:textId="77777777" w:rsidR="001F7B1B" w:rsidRDefault="001F7B1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271E" w14:textId="77777777" w:rsidR="001F7B1B" w:rsidRDefault="001F7B1B" w:rsidP="009F684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770">
      <w:rPr>
        <w:rStyle w:val="PageNumber"/>
        <w:noProof/>
      </w:rPr>
      <w:t>1</w:t>
    </w:r>
    <w:r>
      <w:rPr>
        <w:rStyle w:val="PageNumber"/>
      </w:rPr>
      <w:fldChar w:fldCharType="end"/>
    </w:r>
  </w:p>
  <w:p w14:paraId="6563AD1B" w14:textId="02E05215" w:rsidR="001F7B1B" w:rsidRPr="001F7B1B" w:rsidRDefault="001F7B1B">
    <w:pPr>
      <w:pStyle w:val="Footer"/>
      <w:rPr>
        <w:lang w:val="en-GB"/>
      </w:rPr>
    </w:pPr>
    <w:r>
      <w:rPr>
        <w:lang w:val="en-GB"/>
      </w:rPr>
      <w:t>CLP Consultation</w:t>
    </w:r>
    <w:r>
      <w:rPr>
        <w:lang w:val="en-GB"/>
      </w:rPr>
      <w:tab/>
    </w:r>
    <w:r>
      <w:rPr>
        <w:lang w:val="en-GB"/>
      </w:rPr>
      <w:tab/>
      <w:t>Parent/Carer Q&amp;A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EED85" w14:textId="77777777" w:rsidR="00805770" w:rsidRDefault="00805770" w:rsidP="001F7B1B">
      <w:r>
        <w:separator/>
      </w:r>
    </w:p>
  </w:footnote>
  <w:footnote w:type="continuationSeparator" w:id="0">
    <w:p w14:paraId="691D3F7E" w14:textId="77777777" w:rsidR="00805770" w:rsidRDefault="00805770" w:rsidP="001F7B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175D88"/>
    <w:multiLevelType w:val="hybridMultilevel"/>
    <w:tmpl w:val="44025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2B"/>
    <w:rsid w:val="00047ACB"/>
    <w:rsid w:val="000A615B"/>
    <w:rsid w:val="000D5B22"/>
    <w:rsid w:val="00113058"/>
    <w:rsid w:val="0011439D"/>
    <w:rsid w:val="001713AB"/>
    <w:rsid w:val="001D7373"/>
    <w:rsid w:val="001F7B1B"/>
    <w:rsid w:val="00276450"/>
    <w:rsid w:val="002E799D"/>
    <w:rsid w:val="002F65C3"/>
    <w:rsid w:val="00317CEE"/>
    <w:rsid w:val="00324EB3"/>
    <w:rsid w:val="00350C87"/>
    <w:rsid w:val="003B3038"/>
    <w:rsid w:val="003F0F57"/>
    <w:rsid w:val="00481A5C"/>
    <w:rsid w:val="004C1E15"/>
    <w:rsid w:val="004E0F2B"/>
    <w:rsid w:val="00556AE0"/>
    <w:rsid w:val="0068359A"/>
    <w:rsid w:val="006C581D"/>
    <w:rsid w:val="006F541A"/>
    <w:rsid w:val="00805770"/>
    <w:rsid w:val="0083614B"/>
    <w:rsid w:val="008E34F5"/>
    <w:rsid w:val="00942A46"/>
    <w:rsid w:val="009F1F89"/>
    <w:rsid w:val="00A16BA5"/>
    <w:rsid w:val="00A472F9"/>
    <w:rsid w:val="00A50D54"/>
    <w:rsid w:val="00BA3F15"/>
    <w:rsid w:val="00BB0BF1"/>
    <w:rsid w:val="00BD091A"/>
    <w:rsid w:val="00C23068"/>
    <w:rsid w:val="00C4792C"/>
    <w:rsid w:val="00C70A3F"/>
    <w:rsid w:val="00C75071"/>
    <w:rsid w:val="00CE16A9"/>
    <w:rsid w:val="00DA7BF4"/>
    <w:rsid w:val="00E32D69"/>
    <w:rsid w:val="00E94A3B"/>
    <w:rsid w:val="00EA0954"/>
    <w:rsid w:val="00F14D41"/>
    <w:rsid w:val="00F334BA"/>
    <w:rsid w:val="00F6672A"/>
    <w:rsid w:val="00FA1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DA88D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B1B"/>
    <w:pPr>
      <w:spacing w:after="160" w:line="259" w:lineRule="auto"/>
      <w:ind w:left="720"/>
      <w:contextualSpacing/>
    </w:pPr>
    <w:rPr>
      <w:sz w:val="22"/>
      <w:szCs w:val="22"/>
      <w:lang w:val="en-GB"/>
    </w:rPr>
  </w:style>
  <w:style w:type="paragraph" w:styleId="Header">
    <w:name w:val="header"/>
    <w:basedOn w:val="Normal"/>
    <w:link w:val="HeaderChar"/>
    <w:uiPriority w:val="99"/>
    <w:unhideWhenUsed/>
    <w:rsid w:val="001F7B1B"/>
    <w:pPr>
      <w:tabs>
        <w:tab w:val="center" w:pos="4513"/>
        <w:tab w:val="right" w:pos="9026"/>
      </w:tabs>
    </w:pPr>
  </w:style>
  <w:style w:type="character" w:customStyle="1" w:styleId="HeaderChar">
    <w:name w:val="Header Char"/>
    <w:basedOn w:val="DefaultParagraphFont"/>
    <w:link w:val="Header"/>
    <w:uiPriority w:val="99"/>
    <w:rsid w:val="001F7B1B"/>
  </w:style>
  <w:style w:type="paragraph" w:styleId="Footer">
    <w:name w:val="footer"/>
    <w:basedOn w:val="Normal"/>
    <w:link w:val="FooterChar"/>
    <w:uiPriority w:val="99"/>
    <w:unhideWhenUsed/>
    <w:rsid w:val="001F7B1B"/>
    <w:pPr>
      <w:tabs>
        <w:tab w:val="center" w:pos="4513"/>
        <w:tab w:val="right" w:pos="9026"/>
      </w:tabs>
    </w:pPr>
  </w:style>
  <w:style w:type="character" w:customStyle="1" w:styleId="FooterChar">
    <w:name w:val="Footer Char"/>
    <w:basedOn w:val="DefaultParagraphFont"/>
    <w:link w:val="Footer"/>
    <w:uiPriority w:val="99"/>
    <w:rsid w:val="001F7B1B"/>
  </w:style>
  <w:style w:type="character" w:styleId="PageNumber">
    <w:name w:val="page number"/>
    <w:basedOn w:val="DefaultParagraphFont"/>
    <w:unhideWhenUsed/>
    <w:rsid w:val="001F7B1B"/>
  </w:style>
  <w:style w:type="paragraph" w:styleId="NormalWeb">
    <w:name w:val="Normal (Web)"/>
    <w:basedOn w:val="Normal"/>
    <w:uiPriority w:val="99"/>
    <w:unhideWhenUsed/>
    <w:rsid w:val="00C70A3F"/>
    <w:pPr>
      <w:spacing w:before="100" w:beforeAutospacing="1" w:after="100" w:afterAutospacing="1"/>
    </w:pPr>
    <w:rPr>
      <w:rFonts w:ascii="Times New Roman" w:hAnsi="Times New Roman" w:cs="Times New Roman"/>
    </w:rPr>
  </w:style>
  <w:style w:type="paragraph" w:customStyle="1" w:styleId="BodyA">
    <w:name w:val="Body A"/>
    <w:rsid w:val="00C70A3F"/>
    <w:pPr>
      <w:pBdr>
        <w:top w:val="nil"/>
        <w:left w:val="nil"/>
        <w:bottom w:val="nil"/>
        <w:right w:val="nil"/>
        <w:between w:val="nil"/>
        <w:bar w:val="nil"/>
      </w:pBdr>
      <w:spacing w:after="120"/>
    </w:pPr>
    <w:rPr>
      <w:rFonts w:ascii="Corbel" w:eastAsia="Corbel" w:hAnsi="Corbel" w:cs="Corbel"/>
      <w:color w:val="000000"/>
      <w:sz w:val="22"/>
      <w:szCs w:val="22"/>
      <w:u w:color="000000"/>
      <w:bdr w:val="ni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2666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196</TotalTime>
  <Pages>9</Pages>
  <Words>2585</Words>
  <Characters>14736</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Welford</dc:creator>
  <cp:keywords/>
  <dc:description/>
  <cp:lastModifiedBy>Tanya Welford</cp:lastModifiedBy>
  <cp:revision>16</cp:revision>
  <dcterms:created xsi:type="dcterms:W3CDTF">2017-11-06T14:20:00Z</dcterms:created>
  <dcterms:modified xsi:type="dcterms:W3CDTF">2017-11-15T15:51:00Z</dcterms:modified>
</cp:coreProperties>
</file>