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BE76CE" w14:textId="77777777" w:rsidR="00956CDA" w:rsidRDefault="00956CDA" w:rsidP="00956CDA">
      <w:pPr>
        <w:rPr>
          <w:rFonts w:ascii="Arial" w:hAnsi="Arial" w:cs="Arial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15"/>
        <w:gridCol w:w="3744"/>
        <w:gridCol w:w="5511"/>
        <w:gridCol w:w="2904"/>
      </w:tblGrid>
      <w:tr w:rsidR="00956CDA" w:rsidRPr="00ED20DB" w14:paraId="5A66B676" w14:textId="2DD949F8" w:rsidTr="007869E6">
        <w:tc>
          <w:tcPr>
            <w:tcW w:w="2122" w:type="dxa"/>
            <w:shd w:val="clear" w:color="auto" w:fill="FFFF00"/>
          </w:tcPr>
          <w:p w14:paraId="53805B2A" w14:textId="720E00BB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FFFF00"/>
          </w:tcPr>
          <w:p w14:paraId="7E3630CC" w14:textId="64D1BADB" w:rsidR="00956CDA" w:rsidRPr="00ED20DB" w:rsidRDefault="00903766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For Parents/carers</w:t>
            </w:r>
          </w:p>
        </w:tc>
        <w:tc>
          <w:tcPr>
            <w:tcW w:w="4536" w:type="dxa"/>
            <w:shd w:val="clear" w:color="auto" w:fill="FFFF00"/>
          </w:tcPr>
          <w:p w14:paraId="7FFAFA71" w14:textId="5F7D31DB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FFFF00"/>
          </w:tcPr>
          <w:p w14:paraId="03F7802C" w14:textId="0012052A" w:rsidR="00956CDA" w:rsidRPr="00ED20DB" w:rsidRDefault="00956CDA" w:rsidP="00956CD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956CDA" w:rsidRPr="00ED20DB" w14:paraId="6F6C66D4" w14:textId="48FCB9A1" w:rsidTr="00956CDA">
        <w:tc>
          <w:tcPr>
            <w:tcW w:w="2122" w:type="dxa"/>
          </w:tcPr>
          <w:p w14:paraId="3F10C725" w14:textId="480D7B3B" w:rsidR="00956CDA" w:rsidRPr="00ED20DB" w:rsidRDefault="00956C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ESCB </w:t>
            </w:r>
          </w:p>
          <w:p w14:paraId="3172BEFC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  <w:tc>
          <w:tcPr>
            <w:tcW w:w="4110" w:type="dxa"/>
          </w:tcPr>
          <w:p w14:paraId="1A159587" w14:textId="02FEBAC7" w:rsidR="00956CDA" w:rsidRPr="00ED20DB" w:rsidRDefault="00956C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Parents/carers to help them understand online safety and general exploitation</w:t>
            </w:r>
          </w:p>
        </w:tc>
        <w:tc>
          <w:tcPr>
            <w:tcW w:w="4536" w:type="dxa"/>
          </w:tcPr>
          <w:p w14:paraId="3EB1E634" w14:textId="77777777" w:rsidR="00956CDA" w:rsidRPr="00ED20DB" w:rsidRDefault="00BE1455" w:rsidP="00956CDA">
            <w:pPr>
              <w:rPr>
                <w:rFonts w:ascii="Arial" w:hAnsi="Arial" w:cs="Arial"/>
              </w:rPr>
            </w:pPr>
            <w:hyperlink r:id="rId11" w:history="1">
              <w:r w:rsidR="00956CDA" w:rsidRPr="00ED20DB">
                <w:rPr>
                  <w:rStyle w:val="Hyperlink"/>
                  <w:rFonts w:ascii="Arial" w:hAnsi="Arial" w:cs="Arial"/>
                </w:rPr>
                <w:t>https://www.escb.co.uk/parentcarer/online-safety/</w:t>
              </w:r>
            </w:hyperlink>
          </w:p>
          <w:p w14:paraId="49161690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226A1E52" w14:textId="77777777" w:rsidR="00956CDA" w:rsidRPr="00ED20DB" w:rsidRDefault="00956CDA" w:rsidP="00956CDA">
            <w:pPr>
              <w:rPr>
                <w:rFonts w:ascii="Arial" w:hAnsi="Arial" w:cs="Arial"/>
              </w:rPr>
            </w:pPr>
          </w:p>
        </w:tc>
      </w:tr>
      <w:tr w:rsidR="001B43D9" w:rsidRPr="00ED20DB" w14:paraId="0063ADD0" w14:textId="77777777" w:rsidTr="00956CDA">
        <w:tc>
          <w:tcPr>
            <w:tcW w:w="2122" w:type="dxa"/>
          </w:tcPr>
          <w:p w14:paraId="0FE4CCDC" w14:textId="11672FF0" w:rsidR="001B43D9" w:rsidRPr="00ED20DB" w:rsidRDefault="001B43D9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ESCB</w:t>
            </w:r>
          </w:p>
        </w:tc>
        <w:tc>
          <w:tcPr>
            <w:tcW w:w="4110" w:type="dxa"/>
          </w:tcPr>
          <w:p w14:paraId="5793D81B" w14:textId="5EA821BC" w:rsidR="001B43D9" w:rsidRPr="00ED20DB" w:rsidRDefault="001B43D9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Booklet for parents and carers from the ‘Did You Know’ campaign, raising awareness of </w:t>
            </w:r>
            <w:r w:rsidR="00ED20DB" w:rsidRPr="00ED20DB">
              <w:rPr>
                <w:rFonts w:ascii="Arial" w:hAnsi="Arial" w:cs="Arial"/>
              </w:rPr>
              <w:t xml:space="preserve">the </w:t>
            </w:r>
            <w:r w:rsidRPr="00ED20DB">
              <w:rPr>
                <w:rFonts w:ascii="Arial" w:hAnsi="Arial" w:cs="Arial"/>
              </w:rPr>
              <w:t>signs of exploitation and online grooming, tips to manage this and resources to help.</w:t>
            </w:r>
          </w:p>
        </w:tc>
        <w:tc>
          <w:tcPr>
            <w:tcW w:w="4536" w:type="dxa"/>
          </w:tcPr>
          <w:p w14:paraId="5DD668E3" w14:textId="77777777" w:rsidR="001B43D9" w:rsidRPr="00ED20DB" w:rsidRDefault="001B43D9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A3D1011" w14:textId="47E6C361" w:rsidR="001B43D9" w:rsidRPr="00ED20DB" w:rsidRDefault="001B43D9" w:rsidP="00956CDA">
            <w:pPr>
              <w:rPr>
                <w:rFonts w:ascii="Arial" w:hAnsi="Arial" w:cs="Arial"/>
              </w:rPr>
            </w:pPr>
          </w:p>
          <w:p w14:paraId="0582A795" w14:textId="7AE247A3" w:rsidR="001B43D9" w:rsidRPr="00ED20DB" w:rsidRDefault="001B43D9" w:rsidP="001B43D9">
            <w:pPr>
              <w:tabs>
                <w:tab w:val="left" w:pos="900"/>
              </w:tabs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4BDE22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12" o:title=""/>
                </v:shape>
                <o:OLEObject Type="Embed" ProgID="AcroExch.Document.DC" ShapeID="_x0000_i1025" DrawAspect="Icon" ObjectID="_1649829732" r:id="rId13"/>
              </w:object>
            </w:r>
          </w:p>
        </w:tc>
      </w:tr>
      <w:tr w:rsidR="00C745DA" w:rsidRPr="00ED20DB" w14:paraId="1591EB33" w14:textId="77777777" w:rsidTr="00956CDA">
        <w:tc>
          <w:tcPr>
            <w:tcW w:w="2122" w:type="dxa"/>
          </w:tcPr>
          <w:p w14:paraId="3238A9DD" w14:textId="236EC3E8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ESCB</w:t>
            </w:r>
          </w:p>
        </w:tc>
        <w:tc>
          <w:tcPr>
            <w:tcW w:w="4110" w:type="dxa"/>
          </w:tcPr>
          <w:p w14:paraId="42D95C60" w14:textId="1A1E701D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Directory of national and local services to support parents/carers with issues regarding online grooming, missing and child exploitation.</w:t>
            </w:r>
          </w:p>
        </w:tc>
        <w:tc>
          <w:tcPr>
            <w:tcW w:w="4536" w:type="dxa"/>
          </w:tcPr>
          <w:p w14:paraId="27B9A798" w14:textId="77777777" w:rsidR="00C745DA" w:rsidRPr="00ED20DB" w:rsidRDefault="00C745DA" w:rsidP="00956CD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85F2818" w14:textId="653BA125" w:rsidR="00C745DA" w:rsidRPr="00ED20DB" w:rsidRDefault="00C745DA" w:rsidP="00956CD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729405F9">
                <v:shape id="_x0000_i1026" type="#_x0000_t75" style="width:75.75pt;height:48.75pt" o:ole="">
                  <v:imagedata r:id="rId14" o:title=""/>
                </v:shape>
                <o:OLEObject Type="Embed" ProgID="Excel.Sheet.12" ShapeID="_x0000_i1026" DrawAspect="Icon" ObjectID="_1649829733" r:id="rId15"/>
              </w:object>
            </w:r>
          </w:p>
        </w:tc>
      </w:tr>
      <w:tr w:rsidR="00903766" w:rsidRPr="00ED20DB" w14:paraId="275F6BA4" w14:textId="77777777" w:rsidTr="00956CDA">
        <w:tc>
          <w:tcPr>
            <w:tcW w:w="2122" w:type="dxa"/>
          </w:tcPr>
          <w:p w14:paraId="5D473625" w14:textId="2568AB37" w:rsidR="00903766" w:rsidRPr="00ED20DB" w:rsidRDefault="00AA6F9B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NSPCC</w:t>
            </w:r>
          </w:p>
        </w:tc>
        <w:tc>
          <w:tcPr>
            <w:tcW w:w="4110" w:type="dxa"/>
          </w:tcPr>
          <w:p w14:paraId="0FF50EF9" w14:textId="04931874" w:rsidR="00903766" w:rsidRPr="00ED20DB" w:rsidRDefault="00AA6F9B" w:rsidP="00903766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ED20DB">
              <w:rPr>
                <w:rFonts w:ascii="Arial" w:eastAsia="Times New Roman" w:hAnsi="Arial" w:cs="Arial"/>
              </w:rPr>
              <w:t>Explains latest games and apps used by children to parents/carers and tips on keeping children safe online.</w:t>
            </w:r>
          </w:p>
        </w:tc>
        <w:tc>
          <w:tcPr>
            <w:tcW w:w="4536" w:type="dxa"/>
          </w:tcPr>
          <w:p w14:paraId="3D154648" w14:textId="77777777" w:rsidR="00903766" w:rsidRPr="00ED20DB" w:rsidRDefault="00BE1455" w:rsidP="00903766">
            <w:pPr>
              <w:rPr>
                <w:rFonts w:ascii="Arial" w:eastAsia="Times New Roman" w:hAnsi="Arial" w:cs="Arial"/>
              </w:rPr>
            </w:pPr>
            <w:hyperlink r:id="rId16" w:history="1">
              <w:r w:rsidR="00AA6F9B" w:rsidRPr="00ED20DB">
                <w:rPr>
                  <w:rStyle w:val="Hyperlink"/>
                  <w:rFonts w:ascii="Arial" w:eastAsia="Times New Roman" w:hAnsi="Arial" w:cs="Arial"/>
                </w:rPr>
                <w:t>https://www.net-aware.org.uk/?</w:t>
              </w:r>
            </w:hyperlink>
          </w:p>
          <w:p w14:paraId="474C1EA7" w14:textId="103ADBF7" w:rsidR="00AA6F9B" w:rsidRPr="00ED20DB" w:rsidRDefault="00AA6F9B" w:rsidP="00903766">
            <w:pPr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3119" w:type="dxa"/>
          </w:tcPr>
          <w:p w14:paraId="4E40CF59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AA6F9B" w:rsidRPr="00ED20DB" w14:paraId="3989B18B" w14:textId="77777777" w:rsidTr="00956CDA">
        <w:tc>
          <w:tcPr>
            <w:tcW w:w="2122" w:type="dxa"/>
          </w:tcPr>
          <w:p w14:paraId="5B95F6C2" w14:textId="195A7413" w:rsidR="00AA6F9B" w:rsidRPr="00ED20DB" w:rsidRDefault="00AA6F9B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The Breck Foundation</w:t>
            </w:r>
          </w:p>
        </w:tc>
        <w:tc>
          <w:tcPr>
            <w:tcW w:w="4110" w:type="dxa"/>
          </w:tcPr>
          <w:p w14:paraId="2328540F" w14:textId="7043F3D9" w:rsidR="00AA6F9B" w:rsidRPr="00ED20DB" w:rsidRDefault="00AA6F9B" w:rsidP="00903766">
            <w:pPr>
              <w:rPr>
                <w:rFonts w:ascii="Arial" w:eastAsia="Times New Roman" w:hAnsi="Arial" w:cs="Arial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Self-funding charity, raising awareness of playing safe whilst using the internet. </w:t>
            </w:r>
          </w:p>
        </w:tc>
        <w:tc>
          <w:tcPr>
            <w:tcW w:w="4536" w:type="dxa"/>
          </w:tcPr>
          <w:p w14:paraId="29890CFA" w14:textId="1B17D52E" w:rsidR="00AA6F9B" w:rsidRPr="00ED20DB" w:rsidRDefault="00BE1455" w:rsidP="00903766">
            <w:pPr>
              <w:rPr>
                <w:rFonts w:ascii="Arial" w:eastAsia="Times New Roman" w:hAnsi="Arial" w:cs="Arial"/>
              </w:rPr>
            </w:pPr>
            <w:hyperlink r:id="rId17" w:history="1">
              <w:r w:rsidR="00AA6F9B" w:rsidRPr="00ED20DB">
                <w:rPr>
                  <w:rStyle w:val="Hyperlink"/>
                  <w:rFonts w:ascii="Arial" w:eastAsia="Times New Roman" w:hAnsi="Arial" w:cs="Arial"/>
                </w:rPr>
                <w:t>http://www.breckfoundation.org/</w:t>
              </w:r>
            </w:hyperlink>
          </w:p>
          <w:p w14:paraId="5D2D8649" w14:textId="27BA1A20" w:rsidR="00AA6F9B" w:rsidRPr="00ED20DB" w:rsidRDefault="00AA6F9B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36857942" w14:textId="77777777" w:rsidR="00AA6F9B" w:rsidRPr="00ED20DB" w:rsidRDefault="00AA6F9B" w:rsidP="00903766">
            <w:pPr>
              <w:rPr>
                <w:rFonts w:ascii="Arial" w:hAnsi="Arial" w:cs="Arial"/>
              </w:rPr>
            </w:pPr>
          </w:p>
        </w:tc>
      </w:tr>
      <w:tr w:rsidR="00AA6F9B" w:rsidRPr="00ED20DB" w14:paraId="33375B34" w14:textId="77777777" w:rsidTr="00956CDA">
        <w:tc>
          <w:tcPr>
            <w:tcW w:w="2122" w:type="dxa"/>
          </w:tcPr>
          <w:p w14:paraId="75BFA06A" w14:textId="613C1F55" w:rsidR="00AA6F9B" w:rsidRPr="00ED20DB" w:rsidRDefault="00D52B9C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537A0961" w14:textId="0FBE1DD6" w:rsidR="00AA6F9B" w:rsidRPr="00ED20DB" w:rsidRDefault="00D52B9C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Home activity packs for various age groups for parents/carers to carry out with their children to develop their awareness of online safety.</w:t>
            </w:r>
          </w:p>
        </w:tc>
        <w:tc>
          <w:tcPr>
            <w:tcW w:w="4536" w:type="dxa"/>
          </w:tcPr>
          <w:p w14:paraId="5EF83F59" w14:textId="2227474D" w:rsidR="00AA6F9B" w:rsidRPr="00ED20DB" w:rsidRDefault="00BE1455" w:rsidP="00903766">
            <w:pPr>
              <w:rPr>
                <w:rFonts w:ascii="Arial" w:eastAsia="Times New Roman" w:hAnsi="Arial" w:cs="Arial"/>
              </w:rPr>
            </w:pPr>
            <w:hyperlink r:id="rId18" w:history="1">
              <w:r w:rsidR="00D52B9C" w:rsidRPr="00ED20DB">
                <w:rPr>
                  <w:rStyle w:val="Hyperlink"/>
                  <w:rFonts w:ascii="Arial" w:eastAsia="Times New Roman" w:hAnsi="Arial" w:cs="Arial"/>
                </w:rPr>
                <w:t>https://www.thinkuknow.co.uk/parents/Support-tools/home-activity-worksheets/</w:t>
              </w:r>
            </w:hyperlink>
          </w:p>
          <w:p w14:paraId="0BC6A648" w14:textId="359CE48A" w:rsidR="00D52B9C" w:rsidRPr="00ED20DB" w:rsidRDefault="00D52B9C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5EE5DC0A" w14:textId="77777777" w:rsidR="00AA6F9B" w:rsidRPr="00ED20DB" w:rsidRDefault="00AA6F9B" w:rsidP="00903766">
            <w:pPr>
              <w:rPr>
                <w:rFonts w:ascii="Arial" w:hAnsi="Arial" w:cs="Arial"/>
              </w:rPr>
            </w:pPr>
          </w:p>
        </w:tc>
      </w:tr>
      <w:tr w:rsidR="001B43D9" w:rsidRPr="00ED20DB" w14:paraId="0F46FF25" w14:textId="77777777" w:rsidTr="00956CDA">
        <w:tc>
          <w:tcPr>
            <w:tcW w:w="2122" w:type="dxa"/>
          </w:tcPr>
          <w:p w14:paraId="56E6A309" w14:textId="75576AA3" w:rsidR="001B43D9" w:rsidRPr="00ED20DB" w:rsidRDefault="00C745DA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CEOP</w:t>
            </w:r>
          </w:p>
        </w:tc>
        <w:tc>
          <w:tcPr>
            <w:tcW w:w="4110" w:type="dxa"/>
          </w:tcPr>
          <w:p w14:paraId="69096490" w14:textId="2E58849E" w:rsidR="001B43D9" w:rsidRPr="00ED20DB" w:rsidRDefault="00C745DA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Factsheet for parents about what online grooming is, signs, risks and resources.</w:t>
            </w:r>
          </w:p>
        </w:tc>
        <w:tc>
          <w:tcPr>
            <w:tcW w:w="4536" w:type="dxa"/>
          </w:tcPr>
          <w:p w14:paraId="2863CF6A" w14:textId="77777777" w:rsidR="001B43D9" w:rsidRPr="00ED20DB" w:rsidRDefault="001B43D9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1818ECF4" w14:textId="2288203F" w:rsidR="001B43D9" w:rsidRPr="00ED20DB" w:rsidRDefault="00C745DA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object w:dxaOrig="1508" w:dyaOrig="982" w14:anchorId="0DFC48F9">
                <v:shape id="_x0000_i1027" type="#_x0000_t75" style="width:75.75pt;height:48.75pt" o:ole="">
                  <v:imagedata r:id="rId19" o:title=""/>
                </v:shape>
                <o:OLEObject Type="Embed" ProgID="AcroExch.Document.DC" ShapeID="_x0000_i1027" DrawAspect="Icon" ObjectID="_1649829734" r:id="rId20"/>
              </w:object>
            </w:r>
          </w:p>
        </w:tc>
      </w:tr>
      <w:tr w:rsidR="002A3B95" w:rsidRPr="00ED20DB" w14:paraId="5503DF59" w14:textId="77777777" w:rsidTr="00956CDA">
        <w:tc>
          <w:tcPr>
            <w:tcW w:w="2122" w:type="dxa"/>
          </w:tcPr>
          <w:p w14:paraId="43ECC89D" w14:textId="635283AA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Safer Derbyshire</w:t>
            </w:r>
          </w:p>
        </w:tc>
        <w:tc>
          <w:tcPr>
            <w:tcW w:w="4110" w:type="dxa"/>
          </w:tcPr>
          <w:p w14:paraId="6DD90BA5" w14:textId="505D81FC" w:rsidR="002A3B95" w:rsidRPr="00ED20DB" w:rsidRDefault="002A3B95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Practical advice for parents/carers about online safety, such as setting parental controls and keeping up to date with new apps.</w:t>
            </w:r>
          </w:p>
        </w:tc>
        <w:tc>
          <w:tcPr>
            <w:tcW w:w="4536" w:type="dxa"/>
          </w:tcPr>
          <w:p w14:paraId="59684FF9" w14:textId="5C0EC31C" w:rsidR="002A3B95" w:rsidRPr="00ED20DB" w:rsidRDefault="00BE1455" w:rsidP="00903766">
            <w:pPr>
              <w:rPr>
                <w:rFonts w:ascii="Arial" w:eastAsia="Times New Roman" w:hAnsi="Arial" w:cs="Arial"/>
              </w:rPr>
            </w:pPr>
            <w:hyperlink r:id="rId21" w:history="1">
              <w:r w:rsidR="002A3B95" w:rsidRPr="00ED20DB">
                <w:rPr>
                  <w:rStyle w:val="Hyperlink"/>
                  <w:rFonts w:ascii="Arial" w:eastAsia="Times New Roman" w:hAnsi="Arial" w:cs="Arial"/>
                </w:rPr>
                <w:t>https://saferderbyshire.gov.uk/news-and-events/news-items/staying-safe-online-during-the-covid-19-pandemic.aspx</w:t>
              </w:r>
            </w:hyperlink>
          </w:p>
          <w:p w14:paraId="3AA0A643" w14:textId="482548D8" w:rsidR="002A3B95" w:rsidRPr="00ED20DB" w:rsidRDefault="002A3B95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401732C7" w14:textId="77777777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</w:tr>
      <w:tr w:rsidR="00CA3922" w:rsidRPr="00ED20DB" w14:paraId="2236624D" w14:textId="77777777" w:rsidTr="00956CDA">
        <w:tc>
          <w:tcPr>
            <w:tcW w:w="2122" w:type="dxa"/>
          </w:tcPr>
          <w:p w14:paraId="66A36118" w14:textId="3B80875F" w:rsidR="00CA3922" w:rsidRPr="00ED20DB" w:rsidRDefault="00CA3922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lastRenderedPageBreak/>
              <w:t>Childnet</w:t>
            </w:r>
            <w:proofErr w:type="spellEnd"/>
            <w:r w:rsidRPr="00ED20DB">
              <w:rPr>
                <w:rFonts w:ascii="Arial" w:hAnsi="Arial" w:cs="Arial"/>
              </w:rPr>
              <w:t xml:space="preserve"> International</w:t>
            </w:r>
          </w:p>
        </w:tc>
        <w:tc>
          <w:tcPr>
            <w:tcW w:w="4110" w:type="dxa"/>
          </w:tcPr>
          <w:p w14:paraId="24D0CD75" w14:textId="087A9F77" w:rsidR="00CA3922" w:rsidRPr="00ED20DB" w:rsidRDefault="00CA3922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>Leaflet for parents/carers with checklist on ways to keep their children safe online and some suggested family ground rules for use.</w:t>
            </w:r>
          </w:p>
        </w:tc>
        <w:tc>
          <w:tcPr>
            <w:tcW w:w="4536" w:type="dxa"/>
          </w:tcPr>
          <w:p w14:paraId="0D3DC87D" w14:textId="06E96F62" w:rsidR="00CA3922" w:rsidRPr="00ED20DB" w:rsidRDefault="00BE1455" w:rsidP="00903766">
            <w:pPr>
              <w:rPr>
                <w:rFonts w:ascii="Arial" w:eastAsia="Times New Roman" w:hAnsi="Arial" w:cs="Arial"/>
              </w:rPr>
            </w:pPr>
            <w:hyperlink r:id="rId22" w:history="1">
              <w:r w:rsidR="00CA3922" w:rsidRPr="00ED20DB">
                <w:rPr>
                  <w:rStyle w:val="Hyperlink"/>
                  <w:rFonts w:ascii="Arial" w:eastAsia="Times New Roman" w:hAnsi="Arial" w:cs="Arial"/>
                </w:rPr>
                <w:t>https://www.childnet.com/ufiles/Supporting-Young-People-Online.pdf</w:t>
              </w:r>
            </w:hyperlink>
          </w:p>
          <w:p w14:paraId="7966BF04" w14:textId="0F716BB5" w:rsidR="00CA3922" w:rsidRPr="00ED20DB" w:rsidRDefault="00CA3922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75BB0186" w14:textId="77777777" w:rsidR="00CA3922" w:rsidRPr="00ED20DB" w:rsidRDefault="00CA3922" w:rsidP="00903766">
            <w:pPr>
              <w:rPr>
                <w:rFonts w:ascii="Arial" w:hAnsi="Arial" w:cs="Arial"/>
              </w:rPr>
            </w:pPr>
          </w:p>
        </w:tc>
      </w:tr>
      <w:tr w:rsidR="00121AC7" w:rsidRPr="00ED20DB" w14:paraId="07FEC2CF" w14:textId="77777777" w:rsidTr="00956CDA">
        <w:tc>
          <w:tcPr>
            <w:tcW w:w="2122" w:type="dxa"/>
          </w:tcPr>
          <w:p w14:paraId="57A4C9EE" w14:textId="456A80BB" w:rsidR="00121AC7" w:rsidRPr="00ED20DB" w:rsidRDefault="001B43D9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67E3A71F" w14:textId="307F7288" w:rsidR="00121AC7" w:rsidRPr="00ED20DB" w:rsidRDefault="00121AC7" w:rsidP="00903766">
            <w:pPr>
              <w:rPr>
                <w:rFonts w:ascii="Arial" w:eastAsia="Times New Roman" w:hAnsi="Arial" w:cs="Arial"/>
                <w:lang w:eastAsia="en-GB"/>
              </w:rPr>
            </w:pPr>
            <w:r w:rsidRPr="00ED20DB">
              <w:rPr>
                <w:rFonts w:ascii="Arial" w:eastAsia="Times New Roman" w:hAnsi="Arial" w:cs="Arial"/>
                <w:lang w:eastAsia="en-GB"/>
              </w:rPr>
              <w:t xml:space="preserve">Advice for foster carers in keeping </w:t>
            </w:r>
            <w:r w:rsidR="001B43D9" w:rsidRPr="00ED20DB">
              <w:rPr>
                <w:rFonts w:ascii="Arial" w:eastAsia="Times New Roman" w:hAnsi="Arial" w:cs="Arial"/>
                <w:lang w:eastAsia="en-GB"/>
              </w:rPr>
              <w:t>Children In Care safe online.</w:t>
            </w:r>
          </w:p>
        </w:tc>
        <w:tc>
          <w:tcPr>
            <w:tcW w:w="4536" w:type="dxa"/>
          </w:tcPr>
          <w:p w14:paraId="2F2F5963" w14:textId="78A1D500" w:rsidR="00121AC7" w:rsidRPr="00ED20DB" w:rsidRDefault="00BE1455" w:rsidP="00903766">
            <w:pPr>
              <w:rPr>
                <w:rFonts w:ascii="Arial" w:eastAsia="Times New Roman" w:hAnsi="Arial" w:cs="Arial"/>
              </w:rPr>
            </w:pPr>
            <w:hyperlink r:id="rId23" w:history="1">
              <w:r w:rsidR="00121AC7" w:rsidRPr="00ED20DB">
                <w:rPr>
                  <w:rStyle w:val="Hyperlink"/>
                  <w:rFonts w:ascii="Arial" w:eastAsia="Times New Roman" w:hAnsi="Arial" w:cs="Arial"/>
                </w:rPr>
                <w:t>https://www.thinkuknow.co.uk/parents/articles/Looked-after-children-Specific-risks/</w:t>
              </w:r>
            </w:hyperlink>
          </w:p>
          <w:p w14:paraId="238F2D2D" w14:textId="44D80B1E" w:rsidR="00121AC7" w:rsidRPr="00ED20DB" w:rsidRDefault="00121AC7" w:rsidP="00903766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119" w:type="dxa"/>
          </w:tcPr>
          <w:p w14:paraId="46C4D3D1" w14:textId="77777777" w:rsidR="00121AC7" w:rsidRPr="00ED20DB" w:rsidRDefault="00121AC7" w:rsidP="00903766">
            <w:pPr>
              <w:rPr>
                <w:rFonts w:ascii="Arial" w:hAnsi="Arial" w:cs="Arial"/>
              </w:rPr>
            </w:pPr>
          </w:p>
        </w:tc>
      </w:tr>
    </w:tbl>
    <w:p w14:paraId="23D465AA" w14:textId="77777777" w:rsidR="00956CDA" w:rsidRPr="00ED20DB" w:rsidRDefault="00956CDA" w:rsidP="00956CDA">
      <w:pPr>
        <w:rPr>
          <w:rFonts w:ascii="Arial" w:hAnsi="Arial" w:cs="Arial"/>
        </w:rPr>
      </w:pPr>
    </w:p>
    <w:p w14:paraId="70ED5353" w14:textId="77777777" w:rsidR="00956CDA" w:rsidRPr="00ED20DB" w:rsidRDefault="00956CDA" w:rsidP="00956CD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4536"/>
        <w:gridCol w:w="3119"/>
      </w:tblGrid>
      <w:tr w:rsidR="00903766" w:rsidRPr="00ED20DB" w14:paraId="3222AD10" w14:textId="77777777" w:rsidTr="007869E6">
        <w:tc>
          <w:tcPr>
            <w:tcW w:w="2122" w:type="dxa"/>
            <w:shd w:val="clear" w:color="auto" w:fill="92D050"/>
          </w:tcPr>
          <w:p w14:paraId="12C99A14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92D050"/>
          </w:tcPr>
          <w:p w14:paraId="5B28AE42" w14:textId="61520B2D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For Children &amp; Young </w:t>
            </w:r>
          </w:p>
        </w:tc>
        <w:tc>
          <w:tcPr>
            <w:tcW w:w="4536" w:type="dxa"/>
            <w:shd w:val="clear" w:color="auto" w:fill="92D050"/>
          </w:tcPr>
          <w:p w14:paraId="42B1EE45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92D050"/>
          </w:tcPr>
          <w:p w14:paraId="3F0EB42B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4E4E61" w:rsidRPr="00ED20DB" w14:paraId="0020AA90" w14:textId="77777777" w:rsidTr="00E42F2A">
        <w:tc>
          <w:tcPr>
            <w:tcW w:w="2122" w:type="dxa"/>
          </w:tcPr>
          <w:p w14:paraId="24338103" w14:textId="29E8C3E1" w:rsidR="004E4E61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66E91732" w14:textId="4D398987" w:rsidR="004E4E61" w:rsidRPr="00ED20DB" w:rsidRDefault="004E4E61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Safety advice </w:t>
            </w:r>
            <w:r w:rsidR="006214B9" w:rsidRPr="00ED20DB">
              <w:rPr>
                <w:rFonts w:ascii="Arial" w:hAnsi="Arial" w:cs="Arial"/>
              </w:rPr>
              <w:t xml:space="preserve">in child-friendly way </w:t>
            </w:r>
            <w:r w:rsidRPr="00ED20DB">
              <w:rPr>
                <w:rFonts w:ascii="Arial" w:hAnsi="Arial" w:cs="Arial"/>
              </w:rPr>
              <w:t>for 6-7 year olds on watching videos, sharing pictures, chatting online, sharing personal information and gaming online.</w:t>
            </w:r>
          </w:p>
        </w:tc>
        <w:tc>
          <w:tcPr>
            <w:tcW w:w="4536" w:type="dxa"/>
          </w:tcPr>
          <w:p w14:paraId="7BD3225B" w14:textId="64E4800C" w:rsidR="004E4E61" w:rsidRPr="00ED20DB" w:rsidRDefault="00BE1455" w:rsidP="00903766">
            <w:pPr>
              <w:rPr>
                <w:rFonts w:ascii="Arial" w:hAnsi="Arial" w:cs="Arial"/>
              </w:rPr>
            </w:pPr>
            <w:hyperlink r:id="rId24" w:history="1">
              <w:r w:rsidR="004E4E61" w:rsidRPr="00ED20DB">
                <w:rPr>
                  <w:rStyle w:val="Hyperlink"/>
                  <w:rFonts w:ascii="Arial" w:hAnsi="Arial" w:cs="Arial"/>
                </w:rPr>
                <w:t>https://www.thinkuknow.co.uk/4_7/6-7-year-olds/</w:t>
              </w:r>
            </w:hyperlink>
          </w:p>
          <w:p w14:paraId="172BC178" w14:textId="31292FD8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4A9C614" w14:textId="77777777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</w:tr>
      <w:tr w:rsidR="00903766" w:rsidRPr="00ED20DB" w14:paraId="2B8A24AF" w14:textId="77777777" w:rsidTr="00E42F2A">
        <w:tc>
          <w:tcPr>
            <w:tcW w:w="2122" w:type="dxa"/>
          </w:tcPr>
          <w:p w14:paraId="17C204BF" w14:textId="56EF6C88" w:rsidR="00903766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093CC07F" w14:textId="689473FB" w:rsidR="00903766" w:rsidRPr="00ED20DB" w:rsidRDefault="004E4E61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  <w:r w:rsidRPr="00ED20DB">
              <w:rPr>
                <w:rFonts w:ascii="Arial" w:hAnsi="Arial" w:cs="Arial"/>
              </w:rPr>
              <w:t xml:space="preserve"> has launched </w:t>
            </w:r>
            <w:hyperlink r:id="rId25" w:tgtFrame="_blank" w:history="1">
              <w:r w:rsidRPr="00ED20DB">
                <w:rPr>
                  <w:rStyle w:val="Hyperlink"/>
                  <w:rFonts w:ascii="Arial" w:hAnsi="Arial" w:cs="Arial"/>
                </w:rPr>
                <w:t>Band Runner</w:t>
              </w:r>
            </w:hyperlink>
            <w:r w:rsidRPr="00ED20DB">
              <w:rPr>
                <w:rFonts w:ascii="Arial" w:hAnsi="Arial" w:cs="Arial"/>
              </w:rPr>
              <w:t xml:space="preserve">, an interactive game for 8-10 year olds to help build their knowledge, confidence and skills to stay safe from risks they might encounter online. </w:t>
            </w:r>
          </w:p>
        </w:tc>
        <w:tc>
          <w:tcPr>
            <w:tcW w:w="4536" w:type="dxa"/>
          </w:tcPr>
          <w:p w14:paraId="06DD3C63" w14:textId="58126290" w:rsidR="00903766" w:rsidRPr="00ED20DB" w:rsidRDefault="00BE1455" w:rsidP="00903766">
            <w:pPr>
              <w:rPr>
                <w:rFonts w:ascii="Arial" w:hAnsi="Arial" w:cs="Arial"/>
              </w:rPr>
            </w:pPr>
            <w:hyperlink r:id="rId26" w:history="1">
              <w:r w:rsidR="004E4E61" w:rsidRPr="00ED20DB">
                <w:rPr>
                  <w:rStyle w:val="Hyperlink"/>
                  <w:rFonts w:ascii="Arial" w:hAnsi="Arial" w:cs="Arial"/>
                </w:rPr>
                <w:t>https://www.thinkuknow.co.uk/8_10/</w:t>
              </w:r>
            </w:hyperlink>
          </w:p>
          <w:p w14:paraId="7AB188F2" w14:textId="017BD669" w:rsidR="004E4E61" w:rsidRPr="00ED20DB" w:rsidRDefault="004E4E61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07DFB0B1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6214B9" w:rsidRPr="00ED20DB" w14:paraId="19C11F1E" w14:textId="77777777" w:rsidTr="00E42F2A">
        <w:tc>
          <w:tcPr>
            <w:tcW w:w="2122" w:type="dxa"/>
          </w:tcPr>
          <w:p w14:paraId="0F9A802B" w14:textId="724D9224" w:rsidR="006214B9" w:rsidRPr="00ED20DB" w:rsidRDefault="006214B9" w:rsidP="00903766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Thinkuknow</w:t>
            </w:r>
            <w:proofErr w:type="spellEnd"/>
          </w:p>
        </w:tc>
        <w:tc>
          <w:tcPr>
            <w:tcW w:w="4110" w:type="dxa"/>
          </w:tcPr>
          <w:p w14:paraId="3533A5D9" w14:textId="002145BD" w:rsidR="006214B9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Safety advice for 11 years plus, includes details about online photo sharing, online grooming through online gaming and chat rooms.</w:t>
            </w:r>
          </w:p>
        </w:tc>
        <w:tc>
          <w:tcPr>
            <w:tcW w:w="4536" w:type="dxa"/>
          </w:tcPr>
          <w:p w14:paraId="01C16B25" w14:textId="7601C5B4" w:rsidR="006214B9" w:rsidRPr="00ED20DB" w:rsidRDefault="00BE1455" w:rsidP="00903766">
            <w:pPr>
              <w:rPr>
                <w:rFonts w:ascii="Arial" w:hAnsi="Arial" w:cs="Arial"/>
              </w:rPr>
            </w:pPr>
            <w:hyperlink r:id="rId27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https://www.thinkuknow.co.uk/11_13/</w:t>
              </w:r>
            </w:hyperlink>
          </w:p>
          <w:p w14:paraId="6638C82D" w14:textId="316CBB9E" w:rsidR="006214B9" w:rsidRPr="00ED20DB" w:rsidRDefault="00BE1455" w:rsidP="00903766">
            <w:pPr>
              <w:rPr>
                <w:rFonts w:ascii="Arial" w:hAnsi="Arial" w:cs="Arial"/>
              </w:rPr>
            </w:pPr>
            <w:hyperlink r:id="rId28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https://www.thinkuknow.co.uk/14_plus/</w:t>
              </w:r>
            </w:hyperlink>
          </w:p>
          <w:p w14:paraId="196E4077" w14:textId="4E13BCA4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35ABC569" w14:textId="77777777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</w:tr>
      <w:tr w:rsidR="00903766" w:rsidRPr="00ED20DB" w14:paraId="42516A7E" w14:textId="77777777" w:rsidTr="00E42F2A">
        <w:tc>
          <w:tcPr>
            <w:tcW w:w="2122" w:type="dxa"/>
          </w:tcPr>
          <w:p w14:paraId="6DAE11C2" w14:textId="586E1972" w:rsidR="00903766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Childline</w:t>
            </w:r>
          </w:p>
        </w:tc>
        <w:tc>
          <w:tcPr>
            <w:tcW w:w="4110" w:type="dxa"/>
          </w:tcPr>
          <w:p w14:paraId="49EC248E" w14:textId="225D1354" w:rsidR="00903766" w:rsidRPr="00ED20DB" w:rsidRDefault="006214B9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Safety advice for children of all ages about online grooming</w:t>
            </w:r>
            <w:r w:rsidR="00D52B9C" w:rsidRPr="00ED20DB">
              <w:rPr>
                <w:rFonts w:ascii="Arial" w:hAnsi="Arial" w:cs="Arial"/>
              </w:rPr>
              <w:t>.</w:t>
            </w:r>
            <w:r w:rsidRPr="00ED20D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536" w:type="dxa"/>
          </w:tcPr>
          <w:p w14:paraId="67EC8212" w14:textId="4FE34D30" w:rsidR="00903766" w:rsidRPr="00ED20DB" w:rsidRDefault="00BE1455" w:rsidP="00903766">
            <w:pPr>
              <w:rPr>
                <w:rFonts w:ascii="Arial" w:hAnsi="Arial" w:cs="Arial"/>
              </w:rPr>
            </w:pPr>
            <w:hyperlink r:id="rId29" w:history="1">
              <w:r w:rsidR="006214B9" w:rsidRPr="00ED20DB">
                <w:rPr>
                  <w:rStyle w:val="Hyperlink"/>
                  <w:rFonts w:ascii="Arial" w:hAnsi="Arial" w:cs="Arial"/>
                </w:rPr>
                <w:t>https://www.childline.org.uk/info-advice/bullying-abuse-safety/online-mobile-safety/staying-safe-online/</w:t>
              </w:r>
            </w:hyperlink>
          </w:p>
          <w:p w14:paraId="034336C7" w14:textId="79FFDDCA" w:rsidR="006214B9" w:rsidRPr="00ED20DB" w:rsidRDefault="006214B9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449925F1" w14:textId="77777777" w:rsidR="00903766" w:rsidRPr="00ED20DB" w:rsidRDefault="00903766" w:rsidP="00903766">
            <w:pPr>
              <w:rPr>
                <w:rFonts w:ascii="Arial" w:hAnsi="Arial" w:cs="Arial"/>
              </w:rPr>
            </w:pPr>
          </w:p>
        </w:tc>
      </w:tr>
      <w:tr w:rsidR="002A3B95" w:rsidRPr="00ED20DB" w14:paraId="4B934720" w14:textId="77777777" w:rsidTr="00E42F2A">
        <w:tc>
          <w:tcPr>
            <w:tcW w:w="2122" w:type="dxa"/>
          </w:tcPr>
          <w:p w14:paraId="6371B5C6" w14:textId="7FDF48C5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UK Safer Internet Centre</w:t>
            </w:r>
          </w:p>
        </w:tc>
        <w:tc>
          <w:tcPr>
            <w:tcW w:w="4110" w:type="dxa"/>
          </w:tcPr>
          <w:p w14:paraId="1C575921" w14:textId="2273E313" w:rsidR="002A3B95" w:rsidRPr="00ED20DB" w:rsidRDefault="002A3B95" w:rsidP="00903766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Games, storybooks, films and quizzes for 3-19 years olds to help them explore ways to stay safe online.</w:t>
            </w:r>
          </w:p>
        </w:tc>
        <w:tc>
          <w:tcPr>
            <w:tcW w:w="4536" w:type="dxa"/>
          </w:tcPr>
          <w:p w14:paraId="194FD4AE" w14:textId="7010532E" w:rsidR="002A3B95" w:rsidRPr="00ED20DB" w:rsidRDefault="00BE1455" w:rsidP="00903766">
            <w:pPr>
              <w:rPr>
                <w:rFonts w:ascii="Arial" w:hAnsi="Arial" w:cs="Arial"/>
              </w:rPr>
            </w:pPr>
            <w:hyperlink r:id="rId30" w:history="1">
              <w:r w:rsidR="002A3B95" w:rsidRPr="00ED20DB">
                <w:rPr>
                  <w:rStyle w:val="Hyperlink"/>
                  <w:rFonts w:ascii="Arial" w:hAnsi="Arial" w:cs="Arial"/>
                </w:rPr>
                <w:t>https://www.saferinternet.org.uk/</w:t>
              </w:r>
            </w:hyperlink>
          </w:p>
          <w:p w14:paraId="5E03058D" w14:textId="61732498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34F8E5C3" w14:textId="77777777" w:rsidR="002A3B95" w:rsidRPr="00ED20DB" w:rsidRDefault="002A3B95" w:rsidP="00903766">
            <w:pPr>
              <w:rPr>
                <w:rFonts w:ascii="Arial" w:hAnsi="Arial" w:cs="Arial"/>
              </w:rPr>
            </w:pPr>
          </w:p>
        </w:tc>
      </w:tr>
    </w:tbl>
    <w:p w14:paraId="486F2962" w14:textId="77777777" w:rsidR="00903766" w:rsidRPr="00ED20DB" w:rsidRDefault="00903766" w:rsidP="00903766">
      <w:pPr>
        <w:rPr>
          <w:rFonts w:ascii="Arial" w:hAnsi="Arial" w:cs="Arial"/>
        </w:rPr>
      </w:pPr>
    </w:p>
    <w:p w14:paraId="6B93649F" w14:textId="77777777" w:rsidR="00903766" w:rsidRPr="00ED20DB" w:rsidRDefault="00903766" w:rsidP="00903766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110"/>
        <w:gridCol w:w="4536"/>
        <w:gridCol w:w="3119"/>
      </w:tblGrid>
      <w:tr w:rsidR="007869E6" w:rsidRPr="00ED20DB" w14:paraId="4CB4FD3F" w14:textId="77777777" w:rsidTr="007869E6">
        <w:tc>
          <w:tcPr>
            <w:tcW w:w="2122" w:type="dxa"/>
            <w:shd w:val="clear" w:color="auto" w:fill="CD5399"/>
          </w:tcPr>
          <w:p w14:paraId="528D4A11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Source </w:t>
            </w:r>
          </w:p>
        </w:tc>
        <w:tc>
          <w:tcPr>
            <w:tcW w:w="4110" w:type="dxa"/>
            <w:shd w:val="clear" w:color="auto" w:fill="CD5399"/>
          </w:tcPr>
          <w:p w14:paraId="115F5761" w14:textId="1A29A19F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 xml:space="preserve">For Professionals </w:t>
            </w:r>
          </w:p>
        </w:tc>
        <w:tc>
          <w:tcPr>
            <w:tcW w:w="4536" w:type="dxa"/>
            <w:shd w:val="clear" w:color="auto" w:fill="CD5399"/>
          </w:tcPr>
          <w:p w14:paraId="11A7D89E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Online link/s</w:t>
            </w:r>
          </w:p>
        </w:tc>
        <w:tc>
          <w:tcPr>
            <w:tcW w:w="3119" w:type="dxa"/>
            <w:shd w:val="clear" w:color="auto" w:fill="CD5399"/>
          </w:tcPr>
          <w:p w14:paraId="6F2DD799" w14:textId="77777777" w:rsidR="00903766" w:rsidRPr="00ED20DB" w:rsidRDefault="00903766" w:rsidP="00E42F2A">
            <w:pPr>
              <w:rPr>
                <w:rFonts w:ascii="Arial" w:hAnsi="Arial" w:cs="Arial"/>
                <w:b/>
                <w:bCs/>
              </w:rPr>
            </w:pPr>
            <w:r w:rsidRPr="00ED20DB">
              <w:rPr>
                <w:rFonts w:ascii="Arial" w:hAnsi="Arial" w:cs="Arial"/>
                <w:b/>
                <w:bCs/>
              </w:rPr>
              <w:t>Documents</w:t>
            </w:r>
          </w:p>
        </w:tc>
      </w:tr>
      <w:tr w:rsidR="00903766" w:rsidRPr="00ED20DB" w14:paraId="76C72A05" w14:textId="77777777" w:rsidTr="00E42F2A">
        <w:tc>
          <w:tcPr>
            <w:tcW w:w="2122" w:type="dxa"/>
          </w:tcPr>
          <w:p w14:paraId="5A64F65F" w14:textId="7C39FBFC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lastRenderedPageBreak/>
              <w:t>Internet Watch Foundation</w:t>
            </w:r>
          </w:p>
        </w:tc>
        <w:tc>
          <w:tcPr>
            <w:tcW w:w="4110" w:type="dxa"/>
          </w:tcPr>
          <w:p w14:paraId="6E4C8F3F" w14:textId="592E3E11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Details about increased risks of child exploitation due to Covid-19 and advice on safety online.</w:t>
            </w:r>
          </w:p>
        </w:tc>
        <w:tc>
          <w:tcPr>
            <w:tcW w:w="4536" w:type="dxa"/>
          </w:tcPr>
          <w:p w14:paraId="1580B5A7" w14:textId="2F2F75D3" w:rsidR="00903766" w:rsidRPr="00ED20DB" w:rsidRDefault="00BE1455" w:rsidP="00E42F2A">
            <w:pPr>
              <w:rPr>
                <w:rFonts w:ascii="Arial" w:hAnsi="Arial" w:cs="Arial"/>
              </w:rPr>
            </w:pPr>
            <w:hyperlink r:id="rId31" w:history="1">
              <w:r w:rsidR="00D52B9C" w:rsidRPr="00ED20DB">
                <w:rPr>
                  <w:rStyle w:val="Hyperlink"/>
                  <w:rFonts w:ascii="Arial" w:hAnsi="Arial" w:cs="Arial"/>
                </w:rPr>
                <w:t>https://www.saferinternet.org.uk/blog/iwf-warning-during-coronavirus-outbreak</w:t>
              </w:r>
            </w:hyperlink>
          </w:p>
          <w:p w14:paraId="0A2063F1" w14:textId="644A67E5" w:rsidR="00D52B9C" w:rsidRPr="00ED20DB" w:rsidRDefault="00D52B9C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7A6D85D" w14:textId="77777777" w:rsidR="00903766" w:rsidRPr="00ED20DB" w:rsidRDefault="00903766" w:rsidP="00E42F2A">
            <w:pPr>
              <w:rPr>
                <w:rFonts w:ascii="Arial" w:hAnsi="Arial" w:cs="Arial"/>
              </w:rPr>
            </w:pPr>
          </w:p>
        </w:tc>
      </w:tr>
      <w:tr w:rsidR="00903766" w:rsidRPr="00ED20DB" w14:paraId="503D32CE" w14:textId="77777777" w:rsidTr="00E42F2A">
        <w:tc>
          <w:tcPr>
            <w:tcW w:w="2122" w:type="dxa"/>
          </w:tcPr>
          <w:p w14:paraId="51A3F189" w14:textId="740C44B4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CEOP</w:t>
            </w:r>
          </w:p>
        </w:tc>
        <w:tc>
          <w:tcPr>
            <w:tcW w:w="4110" w:type="dxa"/>
          </w:tcPr>
          <w:p w14:paraId="1975E804" w14:textId="4CE92BD2" w:rsidR="00903766" w:rsidRPr="00ED20DB" w:rsidRDefault="00D52B9C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Details on reporting online abuse of children and other resources such as the ‘online safety at home activity pack’ which professionals can share with parents/carers.</w:t>
            </w:r>
          </w:p>
        </w:tc>
        <w:tc>
          <w:tcPr>
            <w:tcW w:w="4536" w:type="dxa"/>
          </w:tcPr>
          <w:p w14:paraId="5B52B3B9" w14:textId="4A342D14" w:rsidR="00D52B9C" w:rsidRPr="00ED20DB" w:rsidRDefault="00BE1455" w:rsidP="00E42F2A">
            <w:pPr>
              <w:rPr>
                <w:rFonts w:ascii="Arial" w:hAnsi="Arial" w:cs="Arial"/>
              </w:rPr>
            </w:pPr>
            <w:hyperlink r:id="rId32" w:history="1">
              <w:r w:rsidR="00D52B9C" w:rsidRPr="00ED20DB">
                <w:rPr>
                  <w:rStyle w:val="Hyperlink"/>
                  <w:rFonts w:ascii="Arial" w:hAnsi="Arial" w:cs="Arial"/>
                </w:rPr>
                <w:t>https://www.ceop.police.uk/safety-centre/</w:t>
              </w:r>
            </w:hyperlink>
          </w:p>
        </w:tc>
        <w:tc>
          <w:tcPr>
            <w:tcW w:w="3119" w:type="dxa"/>
          </w:tcPr>
          <w:p w14:paraId="0EC5AAFC" w14:textId="77777777" w:rsidR="00903766" w:rsidRPr="00ED20DB" w:rsidRDefault="00903766" w:rsidP="00E42F2A">
            <w:pPr>
              <w:rPr>
                <w:rFonts w:ascii="Arial" w:hAnsi="Arial" w:cs="Arial"/>
              </w:rPr>
            </w:pPr>
          </w:p>
        </w:tc>
      </w:tr>
      <w:tr w:rsidR="00CC77B1" w:rsidRPr="00ED20DB" w14:paraId="21E497F3" w14:textId="77777777" w:rsidTr="00E42F2A">
        <w:tc>
          <w:tcPr>
            <w:tcW w:w="2122" w:type="dxa"/>
          </w:tcPr>
          <w:p w14:paraId="498817AD" w14:textId="6B43405B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NSPCC</w:t>
            </w:r>
          </w:p>
        </w:tc>
        <w:tc>
          <w:tcPr>
            <w:tcW w:w="4110" w:type="dxa"/>
          </w:tcPr>
          <w:p w14:paraId="050134DF" w14:textId="178875EF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Advice for professionals on how to remain in contact with children and families during pressures of Covid-19 and spotting signs of abuse.</w:t>
            </w:r>
          </w:p>
        </w:tc>
        <w:tc>
          <w:tcPr>
            <w:tcW w:w="4536" w:type="dxa"/>
          </w:tcPr>
          <w:p w14:paraId="24C323E4" w14:textId="2B5908A9" w:rsidR="00CC77B1" w:rsidRPr="00ED20DB" w:rsidRDefault="00BE1455" w:rsidP="00E42F2A">
            <w:pPr>
              <w:rPr>
                <w:rFonts w:ascii="Arial" w:hAnsi="Arial" w:cs="Arial"/>
              </w:rPr>
            </w:pPr>
            <w:hyperlink r:id="rId33" w:history="1">
              <w:r w:rsidR="00CC77B1" w:rsidRPr="00ED20DB">
                <w:rPr>
                  <w:rStyle w:val="Hyperlink"/>
                  <w:rFonts w:ascii="Arial" w:hAnsi="Arial" w:cs="Arial"/>
                </w:rPr>
                <w:t>https://www.nspcc.org.uk/keeping-children-safe/reporting-abuse/coronavirus-abuse-neglect-vulnerable-children/</w:t>
              </w:r>
            </w:hyperlink>
          </w:p>
          <w:p w14:paraId="1A560D81" w14:textId="555B25BA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7250D411" w14:textId="77777777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</w:tr>
      <w:tr w:rsidR="00CC77B1" w:rsidRPr="00ED20DB" w14:paraId="06B0EBB4" w14:textId="77777777" w:rsidTr="00E42F2A">
        <w:tc>
          <w:tcPr>
            <w:tcW w:w="2122" w:type="dxa"/>
          </w:tcPr>
          <w:p w14:paraId="07D40741" w14:textId="605A9D4F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The Children’s Society</w:t>
            </w:r>
          </w:p>
        </w:tc>
        <w:tc>
          <w:tcPr>
            <w:tcW w:w="4110" w:type="dxa"/>
          </w:tcPr>
          <w:p w14:paraId="6C27065A" w14:textId="5A512E87" w:rsidR="00CC77B1" w:rsidRPr="00ED20DB" w:rsidRDefault="00CC77B1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>Advice for professionals on conversations with parents/carers to share safety advice to keep their children safe online.</w:t>
            </w:r>
          </w:p>
        </w:tc>
        <w:tc>
          <w:tcPr>
            <w:tcW w:w="4536" w:type="dxa"/>
          </w:tcPr>
          <w:p w14:paraId="302B9E50" w14:textId="1DA30C0E" w:rsidR="00CC77B1" w:rsidRPr="00ED20DB" w:rsidRDefault="00BE1455" w:rsidP="00E42F2A">
            <w:pPr>
              <w:rPr>
                <w:rFonts w:ascii="Arial" w:hAnsi="Arial" w:cs="Arial"/>
              </w:rPr>
            </w:pPr>
            <w:hyperlink r:id="rId34" w:history="1">
              <w:r w:rsidR="00CC77B1" w:rsidRPr="00ED20DB">
                <w:rPr>
                  <w:rStyle w:val="Hyperlink"/>
                  <w:rFonts w:ascii="Arial" w:hAnsi="Arial" w:cs="Arial"/>
                </w:rPr>
                <w:t>https://www.childrenssociety.org.uk/news-and-blogs/our-blog/invite-only-parties-and-staying-safe-online-during-covid-19-lockdown</w:t>
              </w:r>
            </w:hyperlink>
          </w:p>
        </w:tc>
        <w:tc>
          <w:tcPr>
            <w:tcW w:w="3119" w:type="dxa"/>
          </w:tcPr>
          <w:p w14:paraId="14652108" w14:textId="77777777" w:rsidR="00CC77B1" w:rsidRPr="00ED20DB" w:rsidRDefault="00CC77B1" w:rsidP="00E42F2A">
            <w:pPr>
              <w:rPr>
                <w:rFonts w:ascii="Arial" w:hAnsi="Arial" w:cs="Arial"/>
              </w:rPr>
            </w:pPr>
          </w:p>
        </w:tc>
      </w:tr>
      <w:tr w:rsidR="00121AC7" w:rsidRPr="00ED20DB" w14:paraId="6C1EF794" w14:textId="77777777" w:rsidTr="00E42F2A">
        <w:tc>
          <w:tcPr>
            <w:tcW w:w="2122" w:type="dxa"/>
          </w:tcPr>
          <w:p w14:paraId="02945925" w14:textId="3B8A9D7A" w:rsidR="00121AC7" w:rsidRPr="00ED20DB" w:rsidRDefault="00121AC7" w:rsidP="00E42F2A">
            <w:pPr>
              <w:rPr>
                <w:rFonts w:ascii="Arial" w:hAnsi="Arial" w:cs="Arial"/>
              </w:rPr>
            </w:pPr>
            <w:proofErr w:type="spellStart"/>
            <w:r w:rsidRPr="00ED20DB">
              <w:rPr>
                <w:rFonts w:ascii="Arial" w:hAnsi="Arial" w:cs="Arial"/>
              </w:rPr>
              <w:t>Childnet</w:t>
            </w:r>
            <w:proofErr w:type="spellEnd"/>
          </w:p>
        </w:tc>
        <w:tc>
          <w:tcPr>
            <w:tcW w:w="4110" w:type="dxa"/>
          </w:tcPr>
          <w:p w14:paraId="102C9100" w14:textId="5AF1678E" w:rsidR="00121AC7" w:rsidRPr="00ED20DB" w:rsidRDefault="00121AC7" w:rsidP="00E42F2A">
            <w:pPr>
              <w:rPr>
                <w:rFonts w:ascii="Arial" w:hAnsi="Arial" w:cs="Arial"/>
              </w:rPr>
            </w:pPr>
            <w:r w:rsidRPr="00ED20DB">
              <w:rPr>
                <w:rFonts w:ascii="Arial" w:hAnsi="Arial" w:cs="Arial"/>
              </w:rPr>
              <w:t xml:space="preserve">Advice for social workers and foster carers to ensure online safety is part of placement planning for </w:t>
            </w:r>
            <w:r w:rsidR="00CC3C83">
              <w:rPr>
                <w:rFonts w:ascii="Arial" w:hAnsi="Arial" w:cs="Arial"/>
              </w:rPr>
              <w:t>Children In Care</w:t>
            </w:r>
            <w:r w:rsidRPr="00ED20DB">
              <w:rPr>
                <w:rFonts w:ascii="Arial" w:hAnsi="Arial" w:cs="Arial"/>
              </w:rPr>
              <w:t>.</w:t>
            </w:r>
          </w:p>
        </w:tc>
        <w:tc>
          <w:tcPr>
            <w:tcW w:w="4536" w:type="dxa"/>
          </w:tcPr>
          <w:p w14:paraId="6DE33A9C" w14:textId="798ED076" w:rsidR="00121AC7" w:rsidRPr="00ED20DB" w:rsidRDefault="00BE1455" w:rsidP="00E42F2A">
            <w:pPr>
              <w:rPr>
                <w:rFonts w:ascii="Arial" w:hAnsi="Arial" w:cs="Arial"/>
              </w:rPr>
            </w:pPr>
            <w:hyperlink r:id="rId35" w:history="1">
              <w:r w:rsidR="00121AC7" w:rsidRPr="00ED20DB">
                <w:rPr>
                  <w:rStyle w:val="Hyperlink"/>
                  <w:rFonts w:ascii="Arial" w:hAnsi="Arial" w:cs="Arial"/>
                </w:rPr>
                <w:t>https://www.childnet.com/ufiles/Supporting-Young-People-Online.pdf</w:t>
              </w:r>
            </w:hyperlink>
          </w:p>
          <w:p w14:paraId="18C35517" w14:textId="594602B8" w:rsidR="00121AC7" w:rsidRPr="00ED20DB" w:rsidRDefault="00121AC7" w:rsidP="00E42F2A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14:paraId="18A424A8" w14:textId="77777777" w:rsidR="00121AC7" w:rsidRPr="00ED20DB" w:rsidRDefault="00121AC7" w:rsidP="00E42F2A">
            <w:pPr>
              <w:rPr>
                <w:rFonts w:ascii="Arial" w:hAnsi="Arial" w:cs="Arial"/>
              </w:rPr>
            </w:pPr>
          </w:p>
        </w:tc>
      </w:tr>
    </w:tbl>
    <w:p w14:paraId="56D2D796" w14:textId="77777777" w:rsidR="00903766" w:rsidRPr="00ED20DB" w:rsidRDefault="00903766" w:rsidP="00903766">
      <w:pPr>
        <w:rPr>
          <w:rFonts w:ascii="Arial" w:hAnsi="Arial" w:cs="Arial"/>
        </w:rPr>
      </w:pPr>
    </w:p>
    <w:p w14:paraId="71A56BA8" w14:textId="77777777" w:rsidR="00903766" w:rsidRPr="00ED20DB" w:rsidRDefault="00903766" w:rsidP="00903766">
      <w:pPr>
        <w:rPr>
          <w:rFonts w:ascii="Arial" w:hAnsi="Arial" w:cs="Arial"/>
        </w:rPr>
      </w:pPr>
    </w:p>
    <w:p w14:paraId="05732862" w14:textId="77777777" w:rsidR="00956CDA" w:rsidRPr="00ED20DB" w:rsidRDefault="00956CDA" w:rsidP="00956CDA">
      <w:pPr>
        <w:rPr>
          <w:rFonts w:ascii="Arial" w:hAnsi="Arial" w:cs="Arial"/>
        </w:rPr>
      </w:pPr>
    </w:p>
    <w:p w14:paraId="4697FC70" w14:textId="77777777" w:rsidR="00956CDA" w:rsidRPr="00ED20DB" w:rsidRDefault="00956CDA" w:rsidP="00956CDA">
      <w:pPr>
        <w:rPr>
          <w:rFonts w:ascii="Arial" w:hAnsi="Arial" w:cs="Arial"/>
        </w:rPr>
      </w:pPr>
    </w:p>
    <w:p w14:paraId="2EBBA8B8" w14:textId="77777777" w:rsidR="00956CDA" w:rsidRPr="00956CDA" w:rsidRDefault="00956CDA" w:rsidP="00956CDA">
      <w:pPr>
        <w:rPr>
          <w:rFonts w:ascii="Arial" w:hAnsi="Arial" w:cs="Arial"/>
        </w:rPr>
      </w:pPr>
    </w:p>
    <w:p w14:paraId="0E528DD5" w14:textId="77777777" w:rsidR="00956CDA" w:rsidRDefault="00956CDA" w:rsidP="00956CDA">
      <w:pPr>
        <w:rPr>
          <w:rFonts w:ascii="Arial" w:hAnsi="Arial" w:cs="Arial"/>
        </w:rPr>
      </w:pPr>
    </w:p>
    <w:sectPr w:rsidR="00956CDA" w:rsidSect="00956CDA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1155D" w14:textId="77777777" w:rsidR="00903766" w:rsidRDefault="00903766" w:rsidP="00903766">
      <w:r>
        <w:separator/>
      </w:r>
    </w:p>
  </w:endnote>
  <w:endnote w:type="continuationSeparator" w:id="0">
    <w:p w14:paraId="53D6EE99" w14:textId="77777777" w:rsidR="00903766" w:rsidRDefault="00903766" w:rsidP="00903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92BC3" w14:textId="77777777" w:rsidR="00524B5C" w:rsidRDefault="00524B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CA81B" w14:textId="67EF3F05" w:rsidR="007869E6" w:rsidRDefault="007869E6">
    <w:pPr>
      <w:pStyle w:val="Footer"/>
    </w:pPr>
    <w:r>
      <w:t>Created 1/04/20 by Sally-Ann Millar ESCB Child Exploitation Project Manager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A16E9" w14:textId="77777777" w:rsidR="00524B5C" w:rsidRDefault="00524B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C6E6B5" w14:textId="77777777" w:rsidR="00903766" w:rsidRDefault="00903766" w:rsidP="00903766">
      <w:r>
        <w:separator/>
      </w:r>
    </w:p>
  </w:footnote>
  <w:footnote w:type="continuationSeparator" w:id="0">
    <w:p w14:paraId="7826A74D" w14:textId="77777777" w:rsidR="00903766" w:rsidRDefault="00903766" w:rsidP="009037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5B966" w14:textId="77777777" w:rsidR="00524B5C" w:rsidRDefault="00524B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F4C92" w14:textId="04872346" w:rsidR="00903766" w:rsidRDefault="007869E6" w:rsidP="00903766">
    <w:pPr>
      <w:pStyle w:val="Header"/>
      <w:tabs>
        <w:tab w:val="clear" w:pos="4513"/>
        <w:tab w:val="clear" w:pos="9026"/>
        <w:tab w:val="left" w:pos="5610"/>
      </w:tabs>
      <w:jc w:val="center"/>
      <w:rPr>
        <w:rFonts w:ascii="Arial" w:hAnsi="Arial" w:cs="Arial"/>
        <w:b/>
        <w:bCs/>
        <w:sz w:val="28"/>
        <w:szCs w:val="28"/>
      </w:rPr>
    </w:pPr>
    <w:r>
      <w:rPr>
        <w:rFonts w:ascii="Arial" w:hAnsi="Arial" w:cs="Arial"/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0" locked="0" layoutInCell="1" allowOverlap="1" wp14:anchorId="77430F50" wp14:editId="11066C5F">
          <wp:simplePos x="0" y="0"/>
          <wp:positionH relativeFrom="column">
            <wp:posOffset>8231505</wp:posOffset>
          </wp:positionH>
          <wp:positionV relativeFrom="paragraph">
            <wp:posOffset>-287655</wp:posOffset>
          </wp:positionV>
          <wp:extent cx="1240155" cy="581025"/>
          <wp:effectExtent l="0" t="0" r="0" b="9525"/>
          <wp:wrapTight wrapText="bothSides">
            <wp:wrapPolygon edited="0">
              <wp:start x="0" y="0"/>
              <wp:lineTo x="0" y="17705"/>
              <wp:lineTo x="2323" y="21246"/>
              <wp:lineTo x="6304" y="21246"/>
              <wp:lineTo x="20571" y="20538"/>
              <wp:lineTo x="20571" y="1416"/>
              <wp:lineTo x="8959" y="0"/>
              <wp:lineTo x="0" y="0"/>
            </wp:wrapPolygon>
          </wp:wrapTight>
          <wp:docPr id="5" name="Picture 5" descr="X:\ESCB General Area\Communications\Logos - ESCB\escb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X:\ESCB General Area\Communications\Logos - ESCB\escb landscap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sz w:val="28"/>
        <w:szCs w:val="28"/>
      </w:rPr>
      <w:t xml:space="preserve">         </w:t>
    </w:r>
    <w:r w:rsidR="00903766" w:rsidRPr="00903766">
      <w:rPr>
        <w:rFonts w:ascii="Arial" w:hAnsi="Arial" w:cs="Arial"/>
        <w:b/>
        <w:bCs/>
        <w:sz w:val="28"/>
        <w:szCs w:val="28"/>
      </w:rPr>
      <w:t>Online safety resources for professionals, parents/carers and young people</w:t>
    </w:r>
  </w:p>
  <w:p w14:paraId="70560DFB" w14:textId="7CF2284E" w:rsidR="007869E6" w:rsidRDefault="007869E6" w:rsidP="007869E6">
    <w:pPr>
      <w:pStyle w:val="Header"/>
      <w:tabs>
        <w:tab w:val="clear" w:pos="4513"/>
        <w:tab w:val="clear" w:pos="9026"/>
        <w:tab w:val="left" w:pos="5610"/>
      </w:tabs>
      <w:rPr>
        <w:rFonts w:ascii="Arial" w:hAnsi="Arial" w:cs="Arial"/>
        <w:b/>
        <w:bCs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2B776" w14:textId="77777777" w:rsidR="00524B5C" w:rsidRDefault="00524B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EB4BC8"/>
    <w:multiLevelType w:val="hybridMultilevel"/>
    <w:tmpl w:val="EE7CB440"/>
    <w:lvl w:ilvl="0" w:tplc="8E48DE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CDA"/>
    <w:rsid w:val="00121AC7"/>
    <w:rsid w:val="001B43D9"/>
    <w:rsid w:val="002A3B95"/>
    <w:rsid w:val="004E4E61"/>
    <w:rsid w:val="00524B5C"/>
    <w:rsid w:val="00526FA8"/>
    <w:rsid w:val="006214B9"/>
    <w:rsid w:val="007869E6"/>
    <w:rsid w:val="008F2C51"/>
    <w:rsid w:val="00903766"/>
    <w:rsid w:val="00956CDA"/>
    <w:rsid w:val="009E2E1E"/>
    <w:rsid w:val="00AA6F9B"/>
    <w:rsid w:val="00B35AC8"/>
    <w:rsid w:val="00BE1455"/>
    <w:rsid w:val="00C745DA"/>
    <w:rsid w:val="00CA3922"/>
    <w:rsid w:val="00CC3C83"/>
    <w:rsid w:val="00CC77B1"/>
    <w:rsid w:val="00D52B9C"/>
    <w:rsid w:val="00ED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6D3C2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CD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6CDA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956CDA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956CDA"/>
    <w:pPr>
      <w:ind w:left="720"/>
    </w:pPr>
  </w:style>
  <w:style w:type="table" w:styleId="TableGrid">
    <w:name w:val="Table Grid"/>
    <w:basedOn w:val="TableNormal"/>
    <w:uiPriority w:val="39"/>
    <w:rsid w:val="00956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6C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376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76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766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6CDA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6CDA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956CDA"/>
    <w:pPr>
      <w:spacing w:before="100" w:beforeAutospacing="1" w:after="100" w:afterAutospacing="1"/>
    </w:pPr>
    <w:rPr>
      <w:lang w:eastAsia="en-GB"/>
    </w:rPr>
  </w:style>
  <w:style w:type="paragraph" w:styleId="ListParagraph">
    <w:name w:val="List Paragraph"/>
    <w:basedOn w:val="Normal"/>
    <w:uiPriority w:val="34"/>
    <w:qFormat/>
    <w:rsid w:val="00956CDA"/>
    <w:pPr>
      <w:ind w:left="720"/>
    </w:pPr>
  </w:style>
  <w:style w:type="table" w:styleId="TableGrid">
    <w:name w:val="Table Grid"/>
    <w:basedOn w:val="TableNormal"/>
    <w:uiPriority w:val="39"/>
    <w:rsid w:val="00956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56C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376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3766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037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3766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thinkuknow.co.uk/parents/Support-tools/home-activity-worksheets/" TargetMode="External"/><Relationship Id="rId26" Type="http://schemas.openxmlformats.org/officeDocument/2006/relationships/hyperlink" Target="https://www.thinkuknow.co.uk/8_10/" TargetMode="External"/><Relationship Id="rId39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saferderbyshire.gov.uk/news-and-events/news-items/staying-safe-online-during-the-covid-19-pandemic.aspx" TargetMode="External"/><Relationship Id="rId34" Type="http://schemas.openxmlformats.org/officeDocument/2006/relationships/hyperlink" Target="https://www.childrenssociety.org.uk/news-and-blogs/our-blog/invite-only-parties-and-staying-safe-online-during-covid-19-lockdown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yperlink" Target="http://www.breckfoundation.org/" TargetMode="External"/><Relationship Id="rId25" Type="http://schemas.openxmlformats.org/officeDocument/2006/relationships/hyperlink" Target="https://www.thinkuknow.co.uk/8_10/" TargetMode="External"/><Relationship Id="rId33" Type="http://schemas.openxmlformats.org/officeDocument/2006/relationships/hyperlink" Target="https://www.nspcc.org.uk/keeping-children-safe/reporting-abuse/coronavirus-abuse-neglect-vulnerable-children/" TargetMode="External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eur02.safelinks.protection.outlook.com/?url=https%3A%2F%2Fwww.net-aware.org.uk%2F%3F&amp;data=02%7C01%7C%7C8ec1bb4b81114e0c463808d7d6561a8c%7Ca8b4324f155c4215a0f17ed8cc9a992f%7C0%7C0%7C637213537642307871&amp;sdata=Cpst4Z6vL57gayNhxh9GpRh%2BiXv6JItPdGYGCLaCxwg%3D&amp;reserved=0" TargetMode="External"/><Relationship Id="rId20" Type="http://schemas.openxmlformats.org/officeDocument/2006/relationships/oleObject" Target="embeddings/oleObject2.bin"/><Relationship Id="rId29" Type="http://schemas.openxmlformats.org/officeDocument/2006/relationships/hyperlink" Target="https://www.childline.org.uk/info-advice/bullying-abuse-safety/online-mobile-safety/staying-safe-online/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s://www.escb.co.uk/parentcarer/online-safety/" TargetMode="External"/><Relationship Id="rId24" Type="http://schemas.openxmlformats.org/officeDocument/2006/relationships/hyperlink" Target="https://www.thinkuknow.co.uk/4_7/6-7-year-olds/" TargetMode="External"/><Relationship Id="rId32" Type="http://schemas.openxmlformats.org/officeDocument/2006/relationships/hyperlink" Target="https://www.ceop.police.uk/safety-centre/" TargetMode="External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package" Target="embeddings/Microsoft_Excel_Worksheet1.xlsx"/><Relationship Id="rId23" Type="http://schemas.openxmlformats.org/officeDocument/2006/relationships/hyperlink" Target="https://www.thinkuknow.co.uk/parents/articles/Looked-after-children-Specific-risks/" TargetMode="External"/><Relationship Id="rId28" Type="http://schemas.openxmlformats.org/officeDocument/2006/relationships/hyperlink" Target="https://www.thinkuknow.co.uk/14_plus/" TargetMode="External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31" Type="http://schemas.openxmlformats.org/officeDocument/2006/relationships/hyperlink" Target="https://www.saferinternet.org.uk/blog/iwf-warning-during-coronavirus-outbreak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hyperlink" Target="https://www.childnet.com/ufiles/Supporting-Young-People-Online.pdf" TargetMode="External"/><Relationship Id="rId27" Type="http://schemas.openxmlformats.org/officeDocument/2006/relationships/hyperlink" Target="https://www.thinkuknow.co.uk/11_13/" TargetMode="External"/><Relationship Id="rId30" Type="http://schemas.openxmlformats.org/officeDocument/2006/relationships/hyperlink" Target="https://www.saferinternet.org.uk/" TargetMode="External"/><Relationship Id="rId35" Type="http://schemas.openxmlformats.org/officeDocument/2006/relationships/hyperlink" Target="https://www.childnet.com/ufiles/Supporting-Young-People-Online.pdf" TargetMode="External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CFEA606789304C84AF0B5486895E84" ma:contentTypeVersion="9" ma:contentTypeDescription="Create a new document." ma:contentTypeScope="" ma:versionID="9b0cd677876e915e26d3bab350f3c759">
  <xsd:schema xmlns:xsd="http://www.w3.org/2001/XMLSchema" xmlns:xs="http://www.w3.org/2001/XMLSchema" xmlns:p="http://schemas.microsoft.com/office/2006/metadata/properties" xmlns:ns3="f82f944f-34bf-41cc-8975-8ed3a8bbc774" targetNamespace="http://schemas.microsoft.com/office/2006/metadata/properties" ma:root="true" ma:fieldsID="b9e76f54077082eaaa6b728860b889a6" ns3:_="">
    <xsd:import namespace="f82f944f-34bf-41cc-8975-8ed3a8bbc7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f944f-34bf-41cc-8975-8ed3a8bbc7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A7AE071-1BF7-4BEE-BD26-9242B171FBF5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f82f944f-34bf-41cc-8975-8ed3a8bbc774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BCDC358-1324-4F42-8824-F429E3676A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E83F24-7332-4545-93C6-3B8267987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2f944f-34bf-41cc-8975-8ed3a8bbc7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Barnett, Service Manager Safeguarding</dc:creator>
  <cp:lastModifiedBy>Richard McIntosh</cp:lastModifiedBy>
  <cp:revision>2</cp:revision>
  <dcterms:created xsi:type="dcterms:W3CDTF">2020-05-01T08:16:00Z</dcterms:created>
  <dcterms:modified xsi:type="dcterms:W3CDTF">2020-05-01T08:16:00Z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0x0101000DCFEA606789304C84AF0B5486895E84</vt:lpwstr>
  </property>
</Properties>
</file>